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80" w:rsidRDefault="004B2D80" w:rsidP="004B2D80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480175" cy="92549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5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D80" w:rsidRDefault="004B2D80" w:rsidP="004B2D80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D80" w:rsidRDefault="004B2D80" w:rsidP="004B2D80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D80" w:rsidRDefault="004B2D80" w:rsidP="004B2D80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D80" w:rsidRDefault="004B2D80" w:rsidP="004B2D80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1468" w:rsidRDefault="00491468" w:rsidP="004B2D80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46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предметные результаты освоения учебного предмета</w:t>
      </w:r>
    </w:p>
    <w:p w:rsidR="001E1748" w:rsidRDefault="001E1748" w:rsidP="00491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«РУССКИЙ ЯЗЫК»</w:t>
      </w:r>
    </w:p>
    <w:p w:rsidR="00491468" w:rsidRPr="00491468" w:rsidRDefault="00491468" w:rsidP="00491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для формирова</w:t>
      </w:r>
      <w:r w:rsidRPr="00873B61">
        <w:rPr>
          <w:rFonts w:ascii="Times New Roman" w:hAnsi="Times New Roman" w:cs="Times New Roman"/>
          <w:b/>
          <w:sz w:val="24"/>
          <w:szCs w:val="24"/>
        </w:rPr>
        <w:softHyphen/>
        <w:t>ния следующих общих предметных</w:t>
      </w:r>
      <w:r w:rsidRPr="00873B61">
        <w:rPr>
          <w:rFonts w:ascii="Times New Roman" w:hAnsi="Times New Roman" w:cs="Times New Roman"/>
          <w:sz w:val="24"/>
          <w:szCs w:val="24"/>
        </w:rPr>
        <w:t xml:space="preserve"> </w:t>
      </w:r>
      <w:r w:rsidRPr="00873B61">
        <w:rPr>
          <w:rFonts w:ascii="Times New Roman" w:hAnsi="Times New Roman" w:cs="Times New Roman"/>
          <w:b/>
          <w:sz w:val="24"/>
          <w:szCs w:val="24"/>
        </w:rPr>
        <w:t>результатов: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первоначальное представление о единстве и многообразии языко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вого и культурного пространства России, о языке как основе на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ционального самосознания;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осознание значения русского языка как национального языка русского народа, как государственного языка Российской Федера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ции и языка межнационального общения;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представление о языке как основном средстве человеческого об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щения и явлении национальной культуры, о роли родного языка в жизни человека и общества;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позитивное эмоционально-оценочное отношение к русскому язы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ку, понимание значимости хорошего владения русским языком, его роли в дальнейшем образовании;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понимание значимости правильной устной и письменной речи как показателя общей культуры человека, проявления собствен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ного уровня культуры;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овладение начальными представлениями о нормах русского язы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ка (орфоэпических, лексических, грамматических), правилах рече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вого этикета (в объёме материала изучаемого курса); использова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приобретение опыта ориентироваться в целях, задачах и сред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ствах и условиях общения, выбирать адекватные языковые сред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ства для решения коммуникативных задач;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освоение первоначальных научных представлений об основных понятиях и правилах из области фонетики, графики, лексики, морфемики, морфологии, синтаксиса, орфографии (в объёме мате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риала изучаемого курса); понимание взаимосвязи и взаимозависи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мости между разными сторонами языка;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овладение учебными действиями с языковыми единицами: нахо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дить, опознавать, характеризовать, сравнивать, классифицировать основные единицы языка (звуки, буквы, слова, предложения), кон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струировать из этих единиц единицы более высокого уровня (сло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ва, словосочетания, предложения, тексты), использовать эти дей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ствия для решения познавательных, практических и коммуника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тивных задач (в объёме материала изучаемого курса);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овладение основами грамотного письма: основными орфографиче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скими и пунктуационными умениями (в объёме материала изучае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мого курса), умениями применять правила орфографии и правила постановки знаков препинания при записи собственных и предло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женных текстов, умение проверять написанное.</w:t>
      </w:r>
    </w:p>
    <w:p w:rsidR="00491468" w:rsidRPr="00873B61" w:rsidRDefault="00491468" w:rsidP="00491468">
      <w:pPr>
        <w:pStyle w:val="21"/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1468" w:rsidRPr="00873B61" w:rsidRDefault="00491468" w:rsidP="00491468">
      <w:pPr>
        <w:pStyle w:val="25"/>
        <w:keepNext/>
        <w:keepLines/>
        <w:shd w:val="clear" w:color="auto" w:fill="auto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основных содержательных линий программы</w:t>
      </w:r>
    </w:p>
    <w:p w:rsidR="00491468" w:rsidRPr="00873B61" w:rsidRDefault="00491468" w:rsidP="00491468">
      <w:pPr>
        <w:pStyle w:val="30"/>
        <w:shd w:val="clear" w:color="auto" w:fill="auto"/>
        <w:tabs>
          <w:tab w:val="left" w:pos="284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 xml:space="preserve">РАЗВИТИЕ РЕЧИ </w:t>
      </w:r>
    </w:p>
    <w:p w:rsidR="00491468" w:rsidRPr="00873B61" w:rsidRDefault="00491468" w:rsidP="00491468">
      <w:pPr>
        <w:pStyle w:val="30"/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делам курса.</w:t>
      </w: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осознавать ситуацию общения: с какой целью, с кем и где про</w:t>
      </w:r>
      <w:r w:rsidRPr="00873B61">
        <w:softHyphen/>
        <w:t>исходит общение; выбирать адекватные языковые и неязыковые средства в соответствии с конкретной ситуацией общения;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практически овладевать формой диалогической речи; овладевать умениями ведения разговора (начать, поддержать, закончить раз</w:t>
      </w:r>
      <w:r w:rsidRPr="00873B61">
        <w:softHyphen/>
        <w:t>говор, привлечь внимание и др.);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выражать собственное мнение, обосновывать его с учётом ситуа</w:t>
      </w:r>
      <w:r w:rsidRPr="00873B61">
        <w:softHyphen/>
        <w:t>ции общения;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овладевать нормами речевого этикета в ситуациях учебного и быто</w:t>
      </w:r>
      <w:r w:rsidRPr="00873B61">
        <w:softHyphen/>
        <w:t>вого общения (приветствие, прощание, извинение, благодарность, обра</w:t>
      </w:r>
      <w:r w:rsidRPr="00873B61">
        <w:softHyphen/>
        <w:t>щение с просьбой), в том числе при обращении с помощью средств ИКТ;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оценивать правильность (уместность) выбора языковых и неязы</w:t>
      </w:r>
      <w:r w:rsidRPr="00873B61">
        <w:softHyphen/>
        <w:t>ковых средств устного общения на уроке, в школе, в быту, со зна</w:t>
      </w:r>
      <w:r w:rsidRPr="00873B61">
        <w:softHyphen/>
        <w:t>комыми и незнакомыми, с людьми разного возраста;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практически овладевать монологической формой речи; уметь под руководством учителя строить монологическое высказывание на определённую тему с использованием разных типов речи (описа</w:t>
      </w:r>
      <w:r w:rsidRPr="00873B61">
        <w:softHyphen/>
        <w:t>ние, повествование, рассуждение);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овладевать умениями работы с текстом: определять тему и глав</w:t>
      </w:r>
      <w:r w:rsidRPr="00873B61">
        <w:softHyphen/>
        <w:t>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lastRenderedPageBreak/>
        <w:t>пользоваться самостоятельно памяткой для подготовки и написа</w:t>
      </w:r>
      <w:r w:rsidRPr="00873B61">
        <w:softHyphen/>
        <w:t>ния изложения учеником;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письменно (после коллективной подготовки) подробно или выбо</w:t>
      </w:r>
      <w:r w:rsidRPr="00873B61">
        <w:softHyphen/>
        <w:t>рочно передавать содержание повествовательного текста, предъяв</w:t>
      </w:r>
      <w:r w:rsidRPr="00873B61">
        <w:softHyphen/>
        <w:t>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сочинять письма, поздравительные открытки, объявления и дру</w:t>
      </w:r>
      <w:r w:rsidRPr="00873B61">
        <w:softHyphen/>
        <w:t>гие небольшие тексты для конкретных ситуаций общения;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составлять тексты повествовательного и описательного характера на основе разных источников (по наблюдению, по сюжетному ри</w:t>
      </w:r>
      <w:r w:rsidRPr="00873B61">
        <w:softHyphen/>
        <w:t>сунку, по репродукциям картин художников, по заданным теме и плану, опорным словам, на свободную тему, по пословице или по</w:t>
      </w:r>
      <w:r w:rsidRPr="00873B61">
        <w:softHyphen/>
        <w:t>говорке, по воображению и др.);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проверять правильность своей письменной речи, исправлять до</w:t>
      </w:r>
      <w:r w:rsidRPr="00873B61">
        <w:softHyphen/>
        <w:t>пущенные орфографические и пунктуационные ошибки; улучшать написанное: добавлять и убирать элементы содержания, заменять слова на более точные и выразительные;</w:t>
      </w:r>
    </w:p>
    <w:p w:rsidR="00491468" w:rsidRPr="00873B61" w:rsidRDefault="00491468" w:rsidP="00491468">
      <w:pPr>
        <w:pStyle w:val="a9"/>
        <w:numPr>
          <w:ilvl w:val="0"/>
          <w:numId w:val="12"/>
        </w:numPr>
        <w:tabs>
          <w:tab w:val="left" w:pos="284"/>
        </w:tabs>
        <w:ind w:left="0" w:firstLine="0"/>
      </w:pPr>
      <w:r w:rsidRPr="00873B61">
        <w:t>пользоваться специальной, справочной литературой, словарями, журналами, Интернетом при создании собственных речевых произ</w:t>
      </w:r>
      <w:r w:rsidRPr="00873B61">
        <w:softHyphen/>
        <w:t>ведений на заданную или самостоятельно выбранную тему.</w:t>
      </w:r>
    </w:p>
    <w:p w:rsidR="00491468" w:rsidRPr="00873B61" w:rsidRDefault="00491468" w:rsidP="00491468">
      <w:pPr>
        <w:pStyle w:val="21"/>
        <w:shd w:val="clear" w:color="auto" w:fill="auto"/>
        <w:tabs>
          <w:tab w:val="left" w:pos="198"/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Style w:val="95pt"/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подробно и выборочно письменно передавать содержание текста;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стилистические варианты языка при сравнении стилистически контрастных текстов (художественного и на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учного или делового, разговорного и научного или делового);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создавать собственные тексты и корректировать заданные тексты с учётом точности, правильности, богатства и выра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зительности письменной речи; использовать в текстах синони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мы и антонимы;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анализировать последовательность своих действий при работе над изложениями и сочинениями и соотносить их с разработан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ным алгоритмом; оценивать правильность выполнения учебной задачи; соотносить собственный текст с исходным (для изло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жений ) и с назначением, задачами, условиями общения (для са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мостоятельно составленных текстов);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оформлять результаты исследовательской работы;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редактировать собственные тексты, совершенствуя правиль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ность речи, улучшая содержание, построение предложений и вы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бор языковых средств.</w:t>
      </w:r>
    </w:p>
    <w:p w:rsidR="00491468" w:rsidRPr="00873B61" w:rsidRDefault="00491468" w:rsidP="00491468">
      <w:pPr>
        <w:pStyle w:val="36"/>
        <w:keepNext/>
        <w:keepLines/>
        <w:shd w:val="clear" w:color="auto" w:fill="auto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ФОНЕТИКА, ОРФОЭПИЯ, ГРАФИКА</w:t>
      </w: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произносить звуки речи в соответствии с нормами языка;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характеризовать звуки русского языка: гласные ударные—безу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дарные; согласные твёрдые—мягкие, парные—непарные твёрдые— мягкие; согласные глухие—звонкие, парные—непарные звонкие и глухие; группировать звуки по заданному основанию;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соблюдать нормы русского литературного языка в собственной ре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чи и оценивать соблюдение этих норм в речи собеседников (в объё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ме «Орфоэпического словаря» учебника);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пользоваться «Орфоэпическим словарём» при определении правиль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ного произношения слова (или обращаться за помощью к другим орфо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эпическим словарям русского языка или к учителю, родителям и др.);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звуки и буквы;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классифицировать слова с точки зрения их звуко-буквенного со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става по самостоятельно определённым критериям;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пользоваться при письме небуквенными графическими средства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ми: пробелом между словами, знаком переноса, красной строки (абзаца), пунктуационными знаками (в объёме материала изучае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мого курса).</w:t>
      </w:r>
    </w:p>
    <w:p w:rsidR="00491468" w:rsidRPr="00873B61" w:rsidRDefault="00491468" w:rsidP="00491468">
      <w:pPr>
        <w:pStyle w:val="421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73B61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84"/>
          <w:tab w:val="left" w:pos="538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3B61">
        <w:rPr>
          <w:rFonts w:ascii="Times New Roman" w:hAnsi="Times New Roman" w:cs="Times New Roman"/>
          <w:i/>
          <w:sz w:val="24"/>
          <w:szCs w:val="24"/>
        </w:rPr>
        <w:t>выполнять (устно и письменно) звуко-буквенный разбор слова самостоятельно по предложенному в учебнике алгоритму; оце</w:t>
      </w:r>
      <w:r w:rsidRPr="00873B61">
        <w:rPr>
          <w:rFonts w:ascii="Times New Roman" w:hAnsi="Times New Roman" w:cs="Times New Roman"/>
          <w:i/>
          <w:sz w:val="24"/>
          <w:szCs w:val="24"/>
        </w:rPr>
        <w:softHyphen/>
        <w:t>нивать правильность проведения звуко-буквенного разбора слова (в объёме материала изучаемого курса).</w:t>
      </w:r>
    </w:p>
    <w:p w:rsidR="00491468" w:rsidRPr="00873B61" w:rsidRDefault="00491468" w:rsidP="00491468">
      <w:pPr>
        <w:pStyle w:val="36"/>
        <w:keepNext/>
        <w:keepLines/>
        <w:shd w:val="clear" w:color="auto" w:fill="auto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lastRenderedPageBreak/>
        <w:t>ЛЕКСИКА</w:t>
      </w: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делам курса.</w:t>
      </w: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выявлять в речи слова, значение которых требует уточнения;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определять значение слова по тексту или уточнять с помощью толкового словаря, Интернета и др.;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подбирать к предложенным словам антонимы и синонимы;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понимать этимологию мотивированных слов-названий;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подбирать синонимы для устранения повторов в тексте;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находить в художественном тексте слова, употреблённые в пе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реносном значении, а также эмоционально-оценочные слова, эпи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теты, сравнения, олицетворения (без терминологии); оценивать уместность употребления этих слов в речи;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42"/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пользоваться словарями при решении языковых и речевых задач.</w:t>
      </w:r>
    </w:p>
    <w:p w:rsidR="00491468" w:rsidRPr="00873B61" w:rsidRDefault="00491468" w:rsidP="00491468">
      <w:pPr>
        <w:pStyle w:val="421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873B61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3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оценивать уместность использования слов в устной и письмен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ной речи;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подбирать антонимы для точной характеристики предметов при их сравнении;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работать с разными словарями;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приобретать опыт редактирования предложения (текста).</w:t>
      </w:r>
    </w:p>
    <w:p w:rsidR="00491468" w:rsidRPr="00873B61" w:rsidRDefault="00491468" w:rsidP="00491468">
      <w:pPr>
        <w:pStyle w:val="36"/>
        <w:keepNext/>
        <w:keepLines/>
        <w:shd w:val="clear" w:color="auto" w:fill="auto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СОСТАВ СЛОВА (МОРФЕМИКА)</w:t>
      </w: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изменяемые и неизменяемые слова;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однокоренные слова среди других (неоднокоренных) слов (форм слов, слов с омонимичными корнями, синонимов);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находить в словах окончание, основу (в простых случаях), корень, приставку, суффикс (постфикс</w:t>
      </w:r>
      <w:r w:rsidRPr="00873B61">
        <w:rPr>
          <w:rStyle w:val="a5"/>
          <w:rFonts w:ascii="Times New Roman" w:hAnsi="Times New Roman" w:cs="Times New Roman"/>
          <w:sz w:val="24"/>
          <w:szCs w:val="24"/>
        </w:rPr>
        <w:t xml:space="preserve"> -ся),</w:t>
      </w:r>
      <w:r w:rsidRPr="00873B61">
        <w:rPr>
          <w:rFonts w:ascii="Times New Roman" w:hAnsi="Times New Roman" w:cs="Times New Roman"/>
          <w:sz w:val="24"/>
          <w:szCs w:val="24"/>
        </w:rPr>
        <w:t xml:space="preserve"> соединительные гласные в слож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ных словах, овладевать алгоритмом опознавания изучаемых морфем;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находить корень в однокоренных словах с чередованием соглас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ных в корне;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3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узнавать сложные слова (типа</w:t>
      </w:r>
      <w:r w:rsidRPr="00873B61">
        <w:rPr>
          <w:rStyle w:val="a5"/>
          <w:rFonts w:ascii="Times New Roman" w:hAnsi="Times New Roman" w:cs="Times New Roman"/>
          <w:sz w:val="24"/>
          <w:szCs w:val="24"/>
        </w:rPr>
        <w:t xml:space="preserve"> вездеход, вертолёт</w:t>
      </w:r>
      <w:r w:rsidRPr="00873B61">
        <w:rPr>
          <w:rFonts w:ascii="Times New Roman" w:hAnsi="Times New Roman" w:cs="Times New Roman"/>
          <w:sz w:val="24"/>
          <w:szCs w:val="24"/>
        </w:rPr>
        <w:t xml:space="preserve"> и др.), выде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лять в них корни; находить соединительные гласные (интерфиксы) в сложных словах;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сравнивать, классифицировать слова по их составу;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 самостоятельно подбирать сло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ва к заданной модели;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понимать значения, вносимые в слово суффиксами и приставка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ми (простые случаи); образовывать слова с этими морфемами для передачи соответствующего значения;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образовывать слова (разных частей речи) с помощью приставки или суффикса либо с помощью и приставки и суффикса.</w:t>
      </w:r>
    </w:p>
    <w:p w:rsidR="00491468" w:rsidRPr="00873B61" w:rsidRDefault="00491468" w:rsidP="00491468">
      <w:pPr>
        <w:pStyle w:val="421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понимать роль каждой из частей слова в передаче лексическо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го значения слова;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понимать смысловые, эмоциональные, изобразительные воз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можности суффиксов и приставок;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3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узнавать способ образования слова (с помощью суффиксов или приставок);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подбирать однокоренные слова и формы одного и того же сло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ва с целью проверки изучаемых орфограмм в корне слова, исполь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зовать знание графического образа приставок и суффиксов для овладения правописанием слов с этими приставками и суффик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сами (при изучении частей речи).</w:t>
      </w:r>
    </w:p>
    <w:p w:rsidR="00111DD0" w:rsidRDefault="00111DD0" w:rsidP="00491468">
      <w:pPr>
        <w:pStyle w:val="30"/>
        <w:shd w:val="clear" w:color="auto" w:fill="auto"/>
        <w:tabs>
          <w:tab w:val="left" w:pos="284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DD0" w:rsidRDefault="00111DD0" w:rsidP="00491468">
      <w:pPr>
        <w:pStyle w:val="30"/>
        <w:shd w:val="clear" w:color="auto" w:fill="auto"/>
        <w:tabs>
          <w:tab w:val="left" w:pos="284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DD0" w:rsidRDefault="00111DD0" w:rsidP="00491468">
      <w:pPr>
        <w:pStyle w:val="30"/>
        <w:shd w:val="clear" w:color="auto" w:fill="auto"/>
        <w:tabs>
          <w:tab w:val="left" w:pos="284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468" w:rsidRPr="00873B61" w:rsidRDefault="00491468" w:rsidP="00491468">
      <w:pPr>
        <w:pStyle w:val="30"/>
        <w:shd w:val="clear" w:color="auto" w:fill="auto"/>
        <w:tabs>
          <w:tab w:val="left" w:pos="284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lastRenderedPageBreak/>
        <w:t>МОРФОЛОГИЯ</w:t>
      </w: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определять принадлежность слова к определённой части речи по комплексу освоенных признаков; классифицировать слова по ча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стям речи;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распознавать части речи на основе усвоенных признаков (в объ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ёме материала изучаемого курса);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пользоваться словами разных частей речи и их формами в соб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ственных речевых высказываниях;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выявлять роль и значение слов разных частей речи в речи;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существительных — род, склонение, число, падеж;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прилагательных — род (в единственном числе), число, падеж; изменять имена прила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гательные по падежам;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определять грамматические признаки личного местоимения в на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распознавать неопределённую форму глагола; определять грамма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тические признаки глаголов — время, число, род (в прошедшем вре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мени в единственном числе), лицо (в настоящем и будущем времени); изменять глаголы в настоящем и будущем времени по лицам и чис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лам (спрягать); изменять глаголы в прошедшем времени в единствен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ном числе по родам; иметь представление о возвратных глаголах;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определять грамматические признаки личного местоимения в на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зовать личные местоимения для устранения неоправданных повто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ров; правильно употреблять в речи личные местоимения;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иметь представление о наречии как части речи; понимать его роль и значение в речи;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понимать роль союзов и частицы</w:t>
      </w:r>
      <w:r w:rsidRPr="00873B61">
        <w:rPr>
          <w:rStyle w:val="a5"/>
          <w:rFonts w:ascii="Times New Roman" w:hAnsi="Times New Roman" w:cs="Times New Roman"/>
          <w:sz w:val="24"/>
          <w:szCs w:val="24"/>
        </w:rPr>
        <w:t xml:space="preserve"> не</w:t>
      </w:r>
      <w:r w:rsidRPr="00873B61">
        <w:rPr>
          <w:rFonts w:ascii="Times New Roman" w:hAnsi="Times New Roman" w:cs="Times New Roman"/>
          <w:sz w:val="24"/>
          <w:szCs w:val="24"/>
        </w:rPr>
        <w:t xml:space="preserve"> в речи;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подбирать примеры слов и форм слов разных частей речи.</w:t>
      </w:r>
    </w:p>
    <w:p w:rsidR="00491468" w:rsidRPr="00873B61" w:rsidRDefault="00491468" w:rsidP="00491468">
      <w:pPr>
        <w:pStyle w:val="421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разграничивать самостоятельные и служебные части речи;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сравнивать и сопоставлять признаки, присущие изучаемым частям речи; находить в тексте слова разных частей речи по указанным морфологическим признакам; классифицировать ча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сти речи по наличию или отсутствию освоенных признаков;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смысловые и падежные вопросы имён существительных;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склонять личные местоимения, соотносить личное местоиме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ние в косвенном падеже с его начальной формой, распознавать падеж личного местоимения в предложении и тексте;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родовые и личные окончания глагола;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наблюдать за словообразованием имён существительных, имён прилагательных, глаголов;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проводить полный морфологический разбор имён существитель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ных, имён прилагательных, глаголов по предложенному в учебни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ке алгоритму, оценивать правильность проведения морфологиче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ского разбора;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находить в тексте личные местоимения, наречия, числитель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ные, возвратные глаголы, предлоги вместе с личными местоиме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ниями, к которым они относятся, союзы</w:t>
      </w:r>
      <w:r w:rsidRPr="00873B61">
        <w:rPr>
          <w:rStyle w:val="48pt0pt"/>
          <w:rFonts w:ascii="Times New Roman" w:hAnsi="Times New Roman" w:cs="Times New Roman"/>
          <w:sz w:val="24"/>
          <w:szCs w:val="24"/>
        </w:rPr>
        <w:t xml:space="preserve"> и, а, но,</w:t>
      </w:r>
      <w:r w:rsidRPr="00873B61">
        <w:rPr>
          <w:rFonts w:ascii="Times New Roman" w:hAnsi="Times New Roman" w:cs="Times New Roman"/>
          <w:sz w:val="24"/>
          <w:szCs w:val="24"/>
        </w:rPr>
        <w:t xml:space="preserve"> частицу</w:t>
      </w:r>
      <w:r w:rsidRPr="00873B61">
        <w:rPr>
          <w:rStyle w:val="48pt0pt"/>
          <w:rFonts w:ascii="Times New Roman" w:hAnsi="Times New Roman" w:cs="Times New Roman"/>
          <w:sz w:val="24"/>
          <w:szCs w:val="24"/>
        </w:rPr>
        <w:t xml:space="preserve"> не </w:t>
      </w:r>
      <w:r w:rsidRPr="00873B61">
        <w:rPr>
          <w:rFonts w:ascii="Times New Roman" w:hAnsi="Times New Roman" w:cs="Times New Roman"/>
          <w:sz w:val="24"/>
          <w:szCs w:val="24"/>
        </w:rPr>
        <w:t>при глаголах;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491468" w:rsidRPr="00873B61" w:rsidRDefault="00491468" w:rsidP="00491468">
      <w:pPr>
        <w:pStyle w:val="30"/>
        <w:shd w:val="clear" w:color="auto" w:fill="auto"/>
        <w:tabs>
          <w:tab w:val="left" w:pos="284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491468" w:rsidRPr="00873B61" w:rsidRDefault="00491468" w:rsidP="00491468">
      <w:pPr>
        <w:pStyle w:val="46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предложение, словосочетание и слово;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устанавливать в словосочетании связь главного слова с зависи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мым при помощи вопросов;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составлять из заданных слов словосочетания, учитывая их связь по смыслу и по форме;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3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устанавливать при помощи смысловых вопросов связь между словами в предложении, отражать её в схеме;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3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соотносить предложения со схемами, выбирать предложение, со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ответствующее схеме;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классифицировать предложения по цели высказывания и по эмо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циональной окраске (по интонации);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lastRenderedPageBreak/>
        <w:t>выделять из потока речи предложения, оформлять их границы;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3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находить главные (подлежащее и сказуемое) и второстепенные члены предложения (без деления на виды); выделять из предло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жения словосочетания;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3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491468" w:rsidRPr="00873B61" w:rsidRDefault="00491468" w:rsidP="00491468">
      <w:pPr>
        <w:pStyle w:val="21"/>
        <w:numPr>
          <w:ilvl w:val="0"/>
          <w:numId w:val="10"/>
        </w:numPr>
        <w:shd w:val="clear" w:color="auto" w:fill="auto"/>
        <w:tabs>
          <w:tab w:val="left" w:pos="19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составлять предложения с однородными членами и использовать их в речи; при составлении таких предложений пользоваться бес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союзной связью и союзами</w:t>
      </w:r>
      <w:r w:rsidRPr="00873B61">
        <w:rPr>
          <w:rStyle w:val="a5"/>
          <w:rFonts w:ascii="Times New Roman" w:hAnsi="Times New Roman" w:cs="Times New Roman"/>
          <w:sz w:val="24"/>
          <w:szCs w:val="24"/>
        </w:rPr>
        <w:t xml:space="preserve"> и, а, но.</w:t>
      </w:r>
    </w:p>
    <w:p w:rsidR="00491468" w:rsidRPr="00873B61" w:rsidRDefault="00491468" w:rsidP="00491468">
      <w:pPr>
        <w:pStyle w:val="421"/>
        <w:keepNext/>
        <w:keepLines/>
        <w:shd w:val="clear" w:color="auto" w:fill="auto"/>
        <w:tabs>
          <w:tab w:val="left" w:pos="28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B61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178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различать простое предложение с однородными членами и сложное предложение;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2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находить в предложении обращение;</w:t>
      </w:r>
    </w:p>
    <w:p w:rsidR="00491468" w:rsidRPr="00873B61" w:rsidRDefault="00491468" w:rsidP="00491468">
      <w:pPr>
        <w:pStyle w:val="43"/>
        <w:numPr>
          <w:ilvl w:val="0"/>
          <w:numId w:val="10"/>
        </w:numPr>
        <w:shd w:val="clear" w:color="auto" w:fill="auto"/>
        <w:tabs>
          <w:tab w:val="left" w:pos="207"/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3B61">
        <w:rPr>
          <w:rFonts w:ascii="Times New Roman" w:hAnsi="Times New Roman" w:cs="Times New Roman"/>
          <w:sz w:val="24"/>
          <w:szCs w:val="24"/>
        </w:rPr>
        <w:t>выполнять в соответствии с предложенным в учебнике алго</w:t>
      </w:r>
      <w:r w:rsidRPr="00873B61">
        <w:rPr>
          <w:rFonts w:ascii="Times New Roman" w:hAnsi="Times New Roman" w:cs="Times New Roman"/>
          <w:sz w:val="24"/>
          <w:szCs w:val="24"/>
        </w:rPr>
        <w:softHyphen/>
        <w:t>ритмом разбор простого предложения (по членам предложения, синтаксический), оценивать правильность разбора.</w:t>
      </w:r>
    </w:p>
    <w:p w:rsidR="00491468" w:rsidRPr="00873B61" w:rsidRDefault="00491468" w:rsidP="00491468">
      <w:pPr>
        <w:pStyle w:val="a9"/>
        <w:tabs>
          <w:tab w:val="left" w:pos="284"/>
        </w:tabs>
        <w:rPr>
          <w:b/>
          <w:spacing w:val="12"/>
        </w:rPr>
      </w:pPr>
    </w:p>
    <w:p w:rsidR="00491468" w:rsidRPr="00873B61" w:rsidRDefault="00491468" w:rsidP="00491468">
      <w:pPr>
        <w:pStyle w:val="a9"/>
        <w:tabs>
          <w:tab w:val="left" w:pos="284"/>
        </w:tabs>
        <w:rPr>
          <w:b/>
          <w:spacing w:val="12"/>
        </w:rPr>
      </w:pPr>
      <w:r>
        <w:rPr>
          <w:b/>
          <w:spacing w:val="12"/>
        </w:rPr>
        <w:t>К</w:t>
      </w:r>
      <w:r w:rsidRPr="00873B61">
        <w:rPr>
          <w:b/>
          <w:spacing w:val="12"/>
        </w:rPr>
        <w:t xml:space="preserve"> концу 4 класса обучающиеся должны знать:</w:t>
      </w:r>
    </w:p>
    <w:p w:rsidR="00491468" w:rsidRPr="00873B61" w:rsidRDefault="00491468" w:rsidP="00491468">
      <w:pPr>
        <w:pStyle w:val="a9"/>
        <w:tabs>
          <w:tab w:val="left" w:pos="284"/>
        </w:tabs>
        <w:jc w:val="center"/>
        <w:rPr>
          <w:b/>
          <w:spacing w:val="12"/>
        </w:rPr>
      </w:pPr>
    </w:p>
    <w:p w:rsidR="00491468" w:rsidRPr="00873B61" w:rsidRDefault="00491468" w:rsidP="00491468">
      <w:pPr>
        <w:pStyle w:val="a9"/>
        <w:tabs>
          <w:tab w:val="left" w:pos="284"/>
        </w:tabs>
      </w:pPr>
      <w:r>
        <w:t xml:space="preserve">   И</w:t>
      </w:r>
      <w:r w:rsidRPr="00873B61">
        <w:t>зученные части речи, их признаки и определения; одно</w:t>
      </w:r>
      <w:r w:rsidRPr="00873B61">
        <w:softHyphen/>
      </w:r>
      <w:r w:rsidRPr="00873B61">
        <w:rPr>
          <w:spacing w:val="4"/>
        </w:rPr>
        <w:t>родные члены предложения, их признаки.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  <w:rPr>
          <w:b/>
        </w:rPr>
      </w:pPr>
      <w:r w:rsidRPr="00873B61">
        <w:rPr>
          <w:b/>
          <w:spacing w:val="3"/>
        </w:rPr>
        <w:t xml:space="preserve"> </w:t>
      </w:r>
      <w:r>
        <w:rPr>
          <w:b/>
          <w:spacing w:val="3"/>
        </w:rPr>
        <w:t xml:space="preserve"> </w:t>
      </w:r>
      <w:r w:rsidRPr="00873B61">
        <w:rPr>
          <w:b/>
          <w:spacing w:val="3"/>
        </w:rPr>
        <w:t>обучающиеся должны уметь: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  <w:rPr>
          <w:b/>
        </w:rPr>
      </w:pPr>
      <w:r w:rsidRPr="00873B61">
        <w:rPr>
          <w:b/>
        </w:rPr>
        <w:t xml:space="preserve">   </w:t>
      </w:r>
      <w:r>
        <w:rPr>
          <w:b/>
        </w:rPr>
        <w:t xml:space="preserve">- </w:t>
      </w:r>
      <w:r w:rsidRPr="00873B61">
        <w:t>орфографически и каллиграфически правильно списы</w:t>
      </w:r>
      <w:r w:rsidRPr="00873B61">
        <w:softHyphen/>
      </w:r>
      <w:r w:rsidRPr="00873B61">
        <w:rPr>
          <w:spacing w:val="4"/>
        </w:rPr>
        <w:t>вать и писать под диктовку текст (70—85 слов), включаю</w:t>
      </w:r>
      <w:r w:rsidRPr="00873B61">
        <w:rPr>
          <w:spacing w:val="4"/>
        </w:rPr>
        <w:softHyphen/>
      </w:r>
      <w:r w:rsidRPr="00873B61">
        <w:rPr>
          <w:spacing w:val="2"/>
        </w:rPr>
        <w:t>щий все изученные орфограммы по программе начальной школы; проверять написанное;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rPr>
          <w:spacing w:val="-2"/>
        </w:rPr>
        <w:t xml:space="preserve"> </w:t>
      </w:r>
      <w:r w:rsidRPr="00873B61">
        <w:rPr>
          <w:spacing w:val="-2"/>
        </w:rPr>
        <w:t xml:space="preserve"> </w:t>
      </w:r>
      <w:r>
        <w:rPr>
          <w:spacing w:val="-2"/>
        </w:rPr>
        <w:t xml:space="preserve">- </w:t>
      </w:r>
      <w:r w:rsidRPr="00873B61">
        <w:rPr>
          <w:spacing w:val="-2"/>
        </w:rPr>
        <w:t xml:space="preserve">производить звуко-буквенный разбор слов типа </w:t>
      </w:r>
      <w:r w:rsidRPr="00873B61">
        <w:rPr>
          <w:i/>
          <w:iCs/>
          <w:spacing w:val="-2"/>
        </w:rPr>
        <w:t xml:space="preserve">школьный, </w:t>
      </w:r>
      <w:r w:rsidRPr="00873B61">
        <w:rPr>
          <w:i/>
          <w:iCs/>
        </w:rPr>
        <w:t>сливки, народ, ружьё, ель, морковь;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rPr>
          <w:spacing w:val="1"/>
        </w:rPr>
        <w:t xml:space="preserve"> - </w:t>
      </w:r>
      <w:r w:rsidRPr="00873B61">
        <w:rPr>
          <w:spacing w:val="1"/>
        </w:rPr>
        <w:t>производить разбор по составу (находить в слове окон</w:t>
      </w:r>
      <w:r w:rsidRPr="00873B61">
        <w:rPr>
          <w:spacing w:val="1"/>
        </w:rPr>
        <w:softHyphen/>
      </w:r>
      <w:r w:rsidRPr="00873B61">
        <w:t xml:space="preserve">чание, выделять корень, приставку, суффикс) слов типа </w:t>
      </w:r>
      <w:r w:rsidRPr="00873B61">
        <w:rPr>
          <w:i/>
          <w:iCs/>
        </w:rPr>
        <w:t>по</w:t>
      </w:r>
      <w:r w:rsidRPr="00873B61">
        <w:rPr>
          <w:i/>
          <w:iCs/>
        </w:rPr>
        <w:softHyphen/>
      </w:r>
      <w:r w:rsidRPr="00873B61">
        <w:rPr>
          <w:i/>
          <w:iCs/>
          <w:spacing w:val="-5"/>
        </w:rPr>
        <w:t>звонить, смелость, лимонный, подсказка, заморский, пообедали;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t xml:space="preserve"> - </w:t>
      </w:r>
      <w:r w:rsidRPr="00873B61">
        <w:t>производить разбор слова как части речи: начальная фор</w:t>
      </w:r>
      <w:r w:rsidRPr="00873B61">
        <w:softHyphen/>
        <w:t xml:space="preserve">ма, род, склонение, падеж, число имен существительных; </w:t>
      </w:r>
      <w:r w:rsidRPr="00873B61">
        <w:rPr>
          <w:spacing w:val="-1"/>
        </w:rPr>
        <w:t xml:space="preserve">начальная форма, род, падеж, число имен прилагательных; </w:t>
      </w:r>
      <w:r w:rsidRPr="00873B61">
        <w:t xml:space="preserve">начальная (неопределенная) форма, спряжение, число, время, </w:t>
      </w:r>
      <w:r w:rsidRPr="00873B61">
        <w:rPr>
          <w:spacing w:val="-2"/>
        </w:rPr>
        <w:t xml:space="preserve">лицо (в настоящем и будущем времени), род (в прошедшем </w:t>
      </w:r>
      <w:r w:rsidRPr="00873B61">
        <w:t>времени) глаголов; начальная форма, падеж, лицо, число, род (в 3-м лице единственного числа) местоимений;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rPr>
          <w:spacing w:val="1"/>
        </w:rPr>
        <w:t xml:space="preserve">- </w:t>
      </w:r>
      <w:r w:rsidRPr="00873B61">
        <w:rPr>
          <w:spacing w:val="1"/>
        </w:rPr>
        <w:t>производить синтаксический разбор простого предложе</w:t>
      </w:r>
      <w:r w:rsidRPr="00873B61">
        <w:rPr>
          <w:spacing w:val="1"/>
        </w:rPr>
        <w:softHyphen/>
      </w:r>
      <w:r w:rsidRPr="00873B61">
        <w:rPr>
          <w:spacing w:val="4"/>
        </w:rPr>
        <w:t>ния, предложения с однородными членами;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rPr>
          <w:spacing w:val="4"/>
        </w:rPr>
        <w:t xml:space="preserve">- </w:t>
      </w:r>
      <w:r w:rsidRPr="00873B61">
        <w:rPr>
          <w:spacing w:val="4"/>
        </w:rPr>
        <w:t xml:space="preserve">определять тему текста, его основную мысль, автором </w:t>
      </w:r>
      <w:r w:rsidRPr="00873B61">
        <w:t>прямо не сформулированную, подбирать заголовок к тексту, делить текст на части, составлять план текста;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rPr>
          <w:spacing w:val="-1"/>
        </w:rPr>
        <w:t xml:space="preserve"> - </w:t>
      </w:r>
      <w:r w:rsidRPr="00873B61">
        <w:rPr>
          <w:spacing w:val="-1"/>
        </w:rPr>
        <w:t>определять тип текста (повествование, описание, рассуж</w:t>
      </w:r>
      <w:r w:rsidRPr="00873B61">
        <w:rPr>
          <w:spacing w:val="-1"/>
        </w:rPr>
        <w:softHyphen/>
      </w:r>
      <w:r w:rsidRPr="00873B61">
        <w:t>дение); использовать эти типы текстов в речи;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rPr>
          <w:spacing w:val="-2"/>
        </w:rPr>
        <w:t xml:space="preserve">- </w:t>
      </w:r>
      <w:r w:rsidRPr="00873B61">
        <w:rPr>
          <w:spacing w:val="-2"/>
        </w:rPr>
        <w:t>писать изложение и сочинение (60—75 слов) повествова</w:t>
      </w:r>
      <w:r w:rsidRPr="00873B61">
        <w:rPr>
          <w:spacing w:val="-2"/>
        </w:rPr>
        <w:softHyphen/>
        <w:t xml:space="preserve">тельного текста с элементами описания и рассуждения по </w:t>
      </w:r>
      <w:r w:rsidRPr="00873B61">
        <w:rPr>
          <w:spacing w:val="-1"/>
        </w:rPr>
        <w:t xml:space="preserve">коллективно или самостоятельно составленному плану под </w:t>
      </w:r>
      <w:r w:rsidRPr="00873B61">
        <w:rPr>
          <w:spacing w:val="1"/>
        </w:rPr>
        <w:t>руководством учителя;</w:t>
      </w:r>
    </w:p>
    <w:p w:rsidR="00491468" w:rsidRPr="00873B61" w:rsidRDefault="00491468" w:rsidP="00491468">
      <w:pPr>
        <w:pStyle w:val="a9"/>
        <w:tabs>
          <w:tab w:val="left" w:pos="284"/>
        </w:tabs>
        <w:jc w:val="both"/>
      </w:pPr>
      <w:r>
        <w:rPr>
          <w:spacing w:val="-2"/>
        </w:rPr>
        <w:t xml:space="preserve">- </w:t>
      </w:r>
      <w:r w:rsidRPr="00873B61">
        <w:rPr>
          <w:spacing w:val="-2"/>
        </w:rPr>
        <w:t xml:space="preserve">в соответствии с правилами культуры общения выражать </w:t>
      </w:r>
      <w:r w:rsidRPr="00873B61">
        <w:rPr>
          <w:spacing w:val="1"/>
        </w:rPr>
        <w:t xml:space="preserve">просьбу, благодарность, извинение, отказ, приглашение, </w:t>
      </w:r>
      <w:r w:rsidRPr="00873B61">
        <w:rPr>
          <w:spacing w:val="-2"/>
        </w:rPr>
        <w:t>поздравление.</w:t>
      </w:r>
    </w:p>
    <w:p w:rsidR="00491468" w:rsidRPr="00873B61" w:rsidRDefault="00491468" w:rsidP="00491468">
      <w:pPr>
        <w:pStyle w:val="a9"/>
        <w:tabs>
          <w:tab w:val="left" w:pos="1920"/>
        </w:tabs>
        <w:jc w:val="both"/>
      </w:pPr>
    </w:p>
    <w:p w:rsidR="00491468" w:rsidRDefault="00491468" w:rsidP="00491468">
      <w:pPr>
        <w:pStyle w:val="30"/>
        <w:shd w:val="clear" w:color="auto" w:fill="auto"/>
        <w:spacing w:before="0" w:after="0" w:line="240" w:lineRule="auto"/>
        <w:jc w:val="center"/>
        <w:rPr>
          <w:rStyle w:val="37"/>
          <w:rFonts w:ascii="Times New Roman" w:hAnsi="Times New Roman" w:cs="Times New Roman"/>
          <w:sz w:val="24"/>
          <w:szCs w:val="24"/>
        </w:rPr>
      </w:pPr>
    </w:p>
    <w:p w:rsidR="00491468" w:rsidRDefault="00491468" w:rsidP="00491468">
      <w:pPr>
        <w:pStyle w:val="30"/>
        <w:shd w:val="clear" w:color="auto" w:fill="auto"/>
        <w:spacing w:before="0" w:after="0" w:line="240" w:lineRule="auto"/>
        <w:jc w:val="center"/>
        <w:rPr>
          <w:rStyle w:val="37"/>
          <w:rFonts w:ascii="Times New Roman" w:hAnsi="Times New Roman" w:cs="Times New Roman"/>
          <w:sz w:val="24"/>
          <w:szCs w:val="24"/>
        </w:rPr>
      </w:pPr>
    </w:p>
    <w:p w:rsidR="00491468" w:rsidRDefault="00491468" w:rsidP="00491468">
      <w:pPr>
        <w:pStyle w:val="30"/>
        <w:shd w:val="clear" w:color="auto" w:fill="auto"/>
        <w:spacing w:before="0" w:after="0" w:line="240" w:lineRule="auto"/>
        <w:jc w:val="center"/>
        <w:rPr>
          <w:rStyle w:val="37"/>
          <w:rFonts w:ascii="Times New Roman" w:hAnsi="Times New Roman" w:cs="Times New Roman"/>
          <w:sz w:val="24"/>
          <w:szCs w:val="24"/>
        </w:rPr>
      </w:pPr>
    </w:p>
    <w:p w:rsidR="00491468" w:rsidRPr="00491468" w:rsidRDefault="00491468" w:rsidP="00873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B61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1DD0" w:rsidRDefault="00111DD0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1468" w:rsidRPr="00491468" w:rsidRDefault="00491468" w:rsidP="00491468">
      <w:pPr>
        <w:tabs>
          <w:tab w:val="left" w:pos="439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F39" w:rsidRPr="00873B61" w:rsidRDefault="004D3A24" w:rsidP="00873B6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Содержание </w:t>
      </w:r>
      <w:r w:rsidR="00FB70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71F39" w:rsidRPr="00873B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учебного курса </w:t>
      </w:r>
      <w:r w:rsidR="00FB7084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 язык»</w:t>
      </w:r>
      <w:r w:rsidR="00C71F39" w:rsidRPr="00873B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71F39" w:rsidRPr="00873B61" w:rsidRDefault="00C71F39" w:rsidP="00873B6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i/>
          <w:spacing w:val="4"/>
          <w:sz w:val="24"/>
          <w:szCs w:val="24"/>
        </w:rPr>
      </w:pPr>
    </w:p>
    <w:p w:rsidR="00C71F39" w:rsidRPr="00873B61" w:rsidRDefault="00C71F39" w:rsidP="00873B6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i/>
          <w:spacing w:val="4"/>
          <w:sz w:val="24"/>
          <w:szCs w:val="24"/>
        </w:rPr>
      </w:pPr>
      <w:r w:rsidRPr="00873B61">
        <w:rPr>
          <w:rFonts w:ascii="Times New Roman" w:hAnsi="Times New Roman" w:cs="Times New Roman"/>
          <w:b/>
          <w:i/>
          <w:spacing w:val="4"/>
          <w:sz w:val="24"/>
          <w:szCs w:val="24"/>
        </w:rPr>
        <w:t>Лексика, фонетика, грамматика, правописание и развитие речи ( 102ч)</w:t>
      </w:r>
    </w:p>
    <w:p w:rsidR="00C71F39" w:rsidRPr="00873B61" w:rsidRDefault="00C71F39" w:rsidP="00873B61">
      <w:pPr>
        <w:pStyle w:val="aa"/>
        <w:widowControl w:val="0"/>
        <w:shd w:val="clear" w:color="auto" w:fill="FFFFFF"/>
        <w:autoSpaceDE w:val="0"/>
        <w:autoSpaceDN w:val="0"/>
        <w:adjustRightInd w:val="0"/>
        <w:ind w:left="0"/>
        <w:rPr>
          <w:b/>
          <w:bCs/>
        </w:rPr>
      </w:pPr>
      <w:r w:rsidRPr="00873B61">
        <w:rPr>
          <w:b/>
          <w:bCs/>
          <w:spacing w:val="7"/>
        </w:rPr>
        <w:t>В</w:t>
      </w:r>
      <w:r w:rsidR="00025527" w:rsidRPr="00873B61">
        <w:rPr>
          <w:b/>
          <w:bCs/>
          <w:spacing w:val="7"/>
        </w:rPr>
        <w:t>споминаем, повторяем, изучаем (</w:t>
      </w:r>
      <w:r w:rsidRPr="00873B61">
        <w:rPr>
          <w:b/>
          <w:bCs/>
          <w:spacing w:val="7"/>
        </w:rPr>
        <w:t>2</w:t>
      </w:r>
      <w:r w:rsidR="00025527" w:rsidRPr="00873B61">
        <w:rPr>
          <w:b/>
          <w:bCs/>
          <w:spacing w:val="7"/>
        </w:rPr>
        <w:t>5</w:t>
      </w:r>
      <w:r w:rsidRPr="00873B61">
        <w:rPr>
          <w:b/>
          <w:bCs/>
          <w:spacing w:val="7"/>
        </w:rPr>
        <w:t xml:space="preserve"> ч)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b/>
          <w:bCs/>
        </w:rPr>
        <w:t xml:space="preserve">   Язык и речь (1 ч). </w:t>
      </w:r>
      <w:r w:rsidRPr="00873B61">
        <w:t xml:space="preserve">Наша речь и наш язык. Формулы </w:t>
      </w:r>
      <w:r w:rsidRPr="00873B61">
        <w:rPr>
          <w:spacing w:val="3"/>
        </w:rPr>
        <w:t>вежливости.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b/>
          <w:bCs/>
          <w:spacing w:val="4"/>
        </w:rPr>
        <w:t xml:space="preserve">   Текст (3 ч). </w:t>
      </w:r>
      <w:r w:rsidRPr="00873B61">
        <w:rPr>
          <w:spacing w:val="4"/>
        </w:rPr>
        <w:t xml:space="preserve">Текст и его признаки. Тема, основная мысль, </w:t>
      </w:r>
      <w:r w:rsidRPr="00873B61">
        <w:rPr>
          <w:spacing w:val="8"/>
        </w:rPr>
        <w:t xml:space="preserve">заголовок текста. Построение (композиция) текста. Связь </w:t>
      </w:r>
      <w:r w:rsidRPr="00873B61">
        <w:rPr>
          <w:spacing w:val="3"/>
        </w:rPr>
        <w:t xml:space="preserve">между частями текста. План. Типы текста (повествование, </w:t>
      </w:r>
      <w:r w:rsidRPr="00873B61">
        <w:rPr>
          <w:spacing w:val="7"/>
        </w:rPr>
        <w:t>описание, рассуждение, смешанный текст).</w:t>
      </w:r>
    </w:p>
    <w:p w:rsidR="00C71F39" w:rsidRPr="00873B61" w:rsidRDefault="00025527" w:rsidP="00873B61">
      <w:pPr>
        <w:pStyle w:val="a9"/>
        <w:jc w:val="both"/>
        <w:rPr>
          <w:b/>
          <w:bCs/>
        </w:rPr>
      </w:pPr>
      <w:r w:rsidRPr="00873B61">
        <w:rPr>
          <w:b/>
          <w:bCs/>
          <w:spacing w:val="10"/>
        </w:rPr>
        <w:t xml:space="preserve">   Предложение (9</w:t>
      </w:r>
      <w:r w:rsidR="00C71F39" w:rsidRPr="00873B61">
        <w:rPr>
          <w:b/>
          <w:bCs/>
          <w:spacing w:val="10"/>
        </w:rPr>
        <w:t xml:space="preserve"> ч). </w:t>
      </w:r>
      <w:r w:rsidR="00C71F39" w:rsidRPr="00873B61">
        <w:rPr>
          <w:spacing w:val="10"/>
        </w:rPr>
        <w:t xml:space="preserve">Предложение как единица речи. </w:t>
      </w:r>
      <w:r w:rsidR="00C71F39" w:rsidRPr="00873B61">
        <w:rPr>
          <w:spacing w:val="5"/>
        </w:rPr>
        <w:t>Виды предложений по цели высказывания и интонации. Зна</w:t>
      </w:r>
      <w:r w:rsidR="00C71F39" w:rsidRPr="00873B61">
        <w:rPr>
          <w:spacing w:val="5"/>
        </w:rPr>
        <w:softHyphen/>
      </w:r>
      <w:r w:rsidR="00C71F39" w:rsidRPr="00873B61">
        <w:rPr>
          <w:spacing w:val="7"/>
        </w:rPr>
        <w:t xml:space="preserve">ки препинания в конце предложений. Диалог. Обращение. </w:t>
      </w:r>
      <w:r w:rsidR="00C71F39" w:rsidRPr="00873B61">
        <w:rPr>
          <w:spacing w:val="3"/>
        </w:rPr>
        <w:t xml:space="preserve">Знаки препинания в предложениях с обращением в начале, </w:t>
      </w:r>
      <w:r w:rsidR="00C71F39" w:rsidRPr="00873B61">
        <w:rPr>
          <w:spacing w:val="8"/>
        </w:rPr>
        <w:t>середине, конце предложения (общее представление).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spacing w:val="7"/>
        </w:rPr>
        <w:t xml:space="preserve">  Составление предложений с обращением.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spacing w:val="2"/>
        </w:rPr>
        <w:t xml:space="preserve">  Основа предложения. Главные и второстепенные члены </w:t>
      </w:r>
      <w:r w:rsidRPr="00873B61">
        <w:rPr>
          <w:spacing w:val="3"/>
        </w:rPr>
        <w:t>предложения.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spacing w:val="3"/>
        </w:rPr>
        <w:t xml:space="preserve">  Словосочетание. Вычленение из предложения основы и словосочетаний.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spacing w:val="9"/>
        </w:rPr>
        <w:t xml:space="preserve">  Разбор предложения по членам предложения.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spacing w:val="4"/>
        </w:rPr>
        <w:t xml:space="preserve">  Однородные члены предложения (общее представление). </w:t>
      </w:r>
      <w:r w:rsidRPr="00873B61">
        <w:rPr>
          <w:spacing w:val="7"/>
        </w:rPr>
        <w:t>Предложения с однородными членами без союзов. Интона</w:t>
      </w:r>
      <w:r w:rsidRPr="00873B61">
        <w:rPr>
          <w:spacing w:val="7"/>
        </w:rPr>
        <w:softHyphen/>
      </w:r>
      <w:r w:rsidRPr="00873B61">
        <w:rPr>
          <w:spacing w:val="9"/>
        </w:rPr>
        <w:t xml:space="preserve">ция перечисления, запятая при перечислении. Предложения </w:t>
      </w:r>
      <w:r w:rsidRPr="00873B61">
        <w:rPr>
          <w:spacing w:val="2"/>
        </w:rPr>
        <w:t>с однородными членами, связанными союзами и (без пере</w:t>
      </w:r>
      <w:r w:rsidRPr="00873B61">
        <w:rPr>
          <w:spacing w:val="2"/>
        </w:rPr>
        <w:softHyphen/>
      </w:r>
      <w:r w:rsidRPr="00873B61">
        <w:rPr>
          <w:spacing w:val="4"/>
        </w:rPr>
        <w:t>числения), а, но. Интонация, знаки препинания при однород</w:t>
      </w:r>
      <w:r w:rsidRPr="00873B61">
        <w:rPr>
          <w:spacing w:val="4"/>
        </w:rPr>
        <w:softHyphen/>
      </w:r>
      <w:r w:rsidRPr="00873B61">
        <w:rPr>
          <w:spacing w:val="3"/>
        </w:rPr>
        <w:t>ных членах с союзами и, а, но. Составление и запись пред</w:t>
      </w:r>
      <w:r w:rsidRPr="00873B61">
        <w:rPr>
          <w:spacing w:val="3"/>
        </w:rPr>
        <w:softHyphen/>
      </w:r>
      <w:r w:rsidRPr="00873B61">
        <w:rPr>
          <w:spacing w:val="11"/>
        </w:rPr>
        <w:t>ложений с однородными членами с союзами и без союзов.</w:t>
      </w:r>
    </w:p>
    <w:p w:rsidR="00C71F39" w:rsidRPr="00873B61" w:rsidRDefault="00C71F39" w:rsidP="00873B61">
      <w:pPr>
        <w:pStyle w:val="a9"/>
        <w:jc w:val="both"/>
        <w:rPr>
          <w:spacing w:val="9"/>
        </w:rPr>
      </w:pPr>
      <w:r w:rsidRPr="00873B61">
        <w:rPr>
          <w:spacing w:val="5"/>
        </w:rPr>
        <w:t xml:space="preserve">    Простые и сложные предложения (общее представление). Знаки препинания в сложных предложениях. Сложное пред</w:t>
      </w:r>
      <w:r w:rsidRPr="00873B61">
        <w:rPr>
          <w:spacing w:val="5"/>
        </w:rPr>
        <w:softHyphen/>
      </w:r>
      <w:r w:rsidRPr="00873B61">
        <w:rPr>
          <w:spacing w:val="9"/>
        </w:rPr>
        <w:t xml:space="preserve">ложение и предложение </w:t>
      </w:r>
      <w:r w:rsidRPr="00873B61">
        <w:rPr>
          <w:i/>
          <w:iCs/>
          <w:spacing w:val="9"/>
        </w:rPr>
        <w:t xml:space="preserve">с </w:t>
      </w:r>
      <w:r w:rsidRPr="00873B61">
        <w:rPr>
          <w:spacing w:val="9"/>
        </w:rPr>
        <w:t>однородными членами.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b/>
          <w:bCs/>
          <w:spacing w:val="8"/>
        </w:rPr>
        <w:t xml:space="preserve">       Сло</w:t>
      </w:r>
      <w:r w:rsidR="00025527" w:rsidRPr="00873B61">
        <w:rPr>
          <w:b/>
          <w:bCs/>
          <w:spacing w:val="8"/>
        </w:rPr>
        <w:t>во и его лексическое значение (3</w:t>
      </w:r>
      <w:r w:rsidRPr="00873B61">
        <w:rPr>
          <w:b/>
          <w:bCs/>
          <w:spacing w:val="8"/>
        </w:rPr>
        <w:t xml:space="preserve"> ч). </w:t>
      </w:r>
      <w:r w:rsidRPr="00873B61">
        <w:rPr>
          <w:spacing w:val="8"/>
        </w:rPr>
        <w:t xml:space="preserve">Обобщение знаний о словах. Лексическое значение слова. Однозначные </w:t>
      </w:r>
      <w:r w:rsidRPr="00873B61">
        <w:rPr>
          <w:spacing w:val="4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873B61">
        <w:rPr>
          <w:spacing w:val="5"/>
        </w:rPr>
        <w:t>Заимствованные слова. Устойчивые сочетания слов (фразео</w:t>
      </w:r>
      <w:r w:rsidRPr="00873B61">
        <w:rPr>
          <w:spacing w:val="5"/>
        </w:rPr>
        <w:softHyphen/>
      </w:r>
      <w:r w:rsidRPr="00873B61">
        <w:rPr>
          <w:spacing w:val="8"/>
        </w:rPr>
        <w:t xml:space="preserve">логизмы). Ознакомление со словарем иностранных слов </w:t>
      </w:r>
      <w:r w:rsidRPr="00873B61">
        <w:rPr>
          <w:spacing w:val="2"/>
        </w:rPr>
        <w:t>учебника.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spacing w:val="8"/>
        </w:rPr>
        <w:t xml:space="preserve">   Формирование умения правильно выбирать слова для </w:t>
      </w:r>
      <w:r w:rsidRPr="00873B61">
        <w:rPr>
          <w:spacing w:val="7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873B61">
        <w:rPr>
          <w:spacing w:val="7"/>
        </w:rPr>
        <w:softHyphen/>
      </w:r>
      <w:r w:rsidRPr="00873B61">
        <w:t>ной речи.</w:t>
      </w:r>
    </w:p>
    <w:p w:rsidR="00C71F39" w:rsidRPr="00873B61" w:rsidRDefault="00025527" w:rsidP="00873B61">
      <w:pPr>
        <w:pStyle w:val="a9"/>
        <w:jc w:val="both"/>
        <w:rPr>
          <w:b/>
          <w:bCs/>
        </w:rPr>
      </w:pPr>
      <w:r w:rsidRPr="00873B61">
        <w:rPr>
          <w:b/>
          <w:bCs/>
          <w:spacing w:val="3"/>
        </w:rPr>
        <w:t xml:space="preserve">      Части речи (4</w:t>
      </w:r>
      <w:r w:rsidR="00C71F39" w:rsidRPr="00873B61">
        <w:rPr>
          <w:b/>
          <w:bCs/>
          <w:spacing w:val="3"/>
        </w:rPr>
        <w:t xml:space="preserve"> ч). </w:t>
      </w:r>
      <w:r w:rsidR="00C71F39" w:rsidRPr="00873B61">
        <w:rPr>
          <w:spacing w:val="3"/>
        </w:rPr>
        <w:t xml:space="preserve">Обобщение знаний о частях речи (имя </w:t>
      </w:r>
      <w:r w:rsidR="00C71F39" w:rsidRPr="00873B61">
        <w:rPr>
          <w:spacing w:val="5"/>
        </w:rPr>
        <w:t>существительное, имя прилагательное, глагол, имя числи</w:t>
      </w:r>
      <w:r w:rsidR="00C71F39" w:rsidRPr="00873B61">
        <w:rPr>
          <w:spacing w:val="5"/>
        </w:rPr>
        <w:softHyphen/>
      </w:r>
      <w:r w:rsidR="00C71F39" w:rsidRPr="00873B61">
        <w:rPr>
          <w:spacing w:val="4"/>
        </w:rPr>
        <w:t>тельное, местоимение, предлог). Наречие как часть речи (об</w:t>
      </w:r>
      <w:r w:rsidR="00C71F39" w:rsidRPr="00873B61">
        <w:rPr>
          <w:spacing w:val="4"/>
        </w:rPr>
        <w:softHyphen/>
        <w:t>щее представление), значение, вопросы. Правописание наи</w:t>
      </w:r>
      <w:r w:rsidR="00C71F39" w:rsidRPr="00873B61">
        <w:rPr>
          <w:spacing w:val="4"/>
        </w:rPr>
        <w:softHyphen/>
      </w:r>
      <w:r w:rsidR="00C71F39" w:rsidRPr="00873B61">
        <w:rPr>
          <w:spacing w:val="5"/>
        </w:rPr>
        <w:t xml:space="preserve">более употребительных наречий с суффиксами -о, -а </w:t>
      </w:r>
      <w:r w:rsidR="00C71F39" w:rsidRPr="00873B61">
        <w:rPr>
          <w:i/>
          <w:iCs/>
          <w:spacing w:val="5"/>
        </w:rPr>
        <w:t>(близ</w:t>
      </w:r>
      <w:r w:rsidR="00C71F39" w:rsidRPr="00873B61">
        <w:rPr>
          <w:i/>
          <w:iCs/>
          <w:spacing w:val="5"/>
        </w:rPr>
        <w:softHyphen/>
      </w:r>
      <w:r w:rsidR="00C71F39" w:rsidRPr="00873B61">
        <w:rPr>
          <w:i/>
          <w:iCs/>
        </w:rPr>
        <w:t xml:space="preserve">ко, быстро, интересно, влево, направо, заново, справа, слева, </w:t>
      </w:r>
      <w:r w:rsidR="00C71F39" w:rsidRPr="00873B61">
        <w:rPr>
          <w:i/>
          <w:iCs/>
          <w:spacing w:val="2"/>
        </w:rPr>
        <w:t xml:space="preserve">издалека). </w:t>
      </w:r>
      <w:r w:rsidR="00C71F39" w:rsidRPr="00873B61">
        <w:rPr>
          <w:spacing w:val="2"/>
        </w:rPr>
        <w:t xml:space="preserve">Роль наречий в предложении (второстепенный член </w:t>
      </w:r>
      <w:r w:rsidR="00C71F39" w:rsidRPr="00873B61">
        <w:rPr>
          <w:spacing w:val="5"/>
        </w:rPr>
        <w:t>предложения).</w:t>
      </w:r>
    </w:p>
    <w:p w:rsidR="00C71F39" w:rsidRPr="00873B61" w:rsidRDefault="00C71F39" w:rsidP="00873B61">
      <w:pPr>
        <w:pStyle w:val="a9"/>
        <w:jc w:val="both"/>
        <w:rPr>
          <w:b/>
          <w:bCs/>
        </w:rPr>
      </w:pPr>
      <w:r w:rsidRPr="00873B61">
        <w:rPr>
          <w:b/>
          <w:bCs/>
          <w:spacing w:val="1"/>
        </w:rPr>
        <w:t xml:space="preserve">     Состав слова </w:t>
      </w:r>
      <w:r w:rsidRPr="00873B61">
        <w:rPr>
          <w:b/>
          <w:spacing w:val="1"/>
        </w:rPr>
        <w:t>(</w:t>
      </w:r>
      <w:r w:rsidR="00025527" w:rsidRPr="00873B61">
        <w:rPr>
          <w:b/>
          <w:spacing w:val="1"/>
        </w:rPr>
        <w:t>5</w:t>
      </w:r>
      <w:r w:rsidRPr="00873B61">
        <w:rPr>
          <w:spacing w:val="1"/>
        </w:rPr>
        <w:t xml:space="preserve"> </w:t>
      </w:r>
      <w:r w:rsidRPr="00873B61">
        <w:rPr>
          <w:b/>
          <w:bCs/>
          <w:spacing w:val="1"/>
        </w:rPr>
        <w:t xml:space="preserve">ч). </w:t>
      </w:r>
      <w:r w:rsidRPr="00873B61">
        <w:rPr>
          <w:spacing w:val="1"/>
        </w:rPr>
        <w:t xml:space="preserve">Состав слова. Распознавание значимых </w:t>
      </w:r>
      <w:r w:rsidRPr="00873B61">
        <w:rPr>
          <w:spacing w:val="3"/>
        </w:rPr>
        <w:t xml:space="preserve">частей слова. Морфемный и словообразовательный разбор </w:t>
      </w:r>
      <w:r w:rsidRPr="00873B61">
        <w:rPr>
          <w:spacing w:val="-2"/>
        </w:rPr>
        <w:t xml:space="preserve">слов типа </w:t>
      </w:r>
      <w:r w:rsidRPr="00873B61">
        <w:rPr>
          <w:i/>
          <w:iCs/>
          <w:spacing w:val="-2"/>
        </w:rPr>
        <w:t xml:space="preserve">подснежник, русский, травинка, смелость, маленький. </w:t>
      </w:r>
      <w:r w:rsidRPr="00873B61">
        <w:rPr>
          <w:spacing w:val="2"/>
        </w:rPr>
        <w:t xml:space="preserve">Развитие навыка правописания гласных и согласных в корнях </w:t>
      </w:r>
      <w:r w:rsidRPr="00873B61">
        <w:rPr>
          <w:spacing w:val="4"/>
        </w:rPr>
        <w:t>слов на более сложном материале. Упражнение в правописа</w:t>
      </w:r>
      <w:r w:rsidRPr="00873B61">
        <w:rPr>
          <w:spacing w:val="4"/>
        </w:rPr>
        <w:softHyphen/>
      </w:r>
      <w:r w:rsidRPr="00873B61">
        <w:rPr>
          <w:spacing w:val="3"/>
        </w:rPr>
        <w:t xml:space="preserve">нии приставок и суффиксов, разделительных твердого (ъ) и </w:t>
      </w:r>
      <w:r w:rsidRPr="00873B61">
        <w:rPr>
          <w:spacing w:val="2"/>
        </w:rPr>
        <w:t>мягкого (ь) знаков. Совершенствование звуко-буквенного ана</w:t>
      </w:r>
      <w:r w:rsidRPr="00873B61">
        <w:rPr>
          <w:spacing w:val="2"/>
        </w:rPr>
        <w:softHyphen/>
      </w:r>
      <w:r w:rsidRPr="00873B61">
        <w:rPr>
          <w:spacing w:val="3"/>
        </w:rPr>
        <w:t xml:space="preserve">лиза с привлечением слов более сложного слогозвукового </w:t>
      </w:r>
      <w:r w:rsidRPr="00873B61">
        <w:rPr>
          <w:i/>
          <w:iCs/>
          <w:spacing w:val="3"/>
        </w:rPr>
        <w:t xml:space="preserve">состава </w:t>
      </w:r>
      <w:r w:rsidRPr="00873B61">
        <w:rPr>
          <w:spacing w:val="3"/>
        </w:rPr>
        <w:t xml:space="preserve">типа </w:t>
      </w:r>
      <w:r w:rsidRPr="00873B61">
        <w:rPr>
          <w:i/>
          <w:iCs/>
          <w:spacing w:val="3"/>
        </w:rPr>
        <w:t>сильный, водичка, ёлка, вьюга, съел.</w:t>
      </w:r>
    </w:p>
    <w:p w:rsidR="00C71F39" w:rsidRPr="00873B61" w:rsidRDefault="00C71F39" w:rsidP="00873B61">
      <w:pPr>
        <w:pStyle w:val="a9"/>
        <w:jc w:val="center"/>
        <w:rPr>
          <w:b/>
        </w:rPr>
      </w:pPr>
      <w:r w:rsidRPr="00873B61">
        <w:rPr>
          <w:b/>
        </w:rPr>
        <w:t xml:space="preserve">Части речи </w:t>
      </w:r>
    </w:p>
    <w:p w:rsidR="00C71F39" w:rsidRPr="00873B61" w:rsidRDefault="00025527" w:rsidP="00873B61">
      <w:pPr>
        <w:pStyle w:val="a9"/>
        <w:jc w:val="center"/>
        <w:rPr>
          <w:b/>
        </w:rPr>
      </w:pPr>
      <w:r w:rsidRPr="00873B61">
        <w:rPr>
          <w:b/>
          <w:spacing w:val="1"/>
        </w:rPr>
        <w:t>Имя существительное (</w:t>
      </w:r>
      <w:r w:rsidR="00C71F39" w:rsidRPr="00873B61">
        <w:rPr>
          <w:b/>
          <w:spacing w:val="1"/>
        </w:rPr>
        <w:t>2</w:t>
      </w:r>
      <w:r w:rsidRPr="00873B61">
        <w:rPr>
          <w:b/>
          <w:spacing w:val="1"/>
        </w:rPr>
        <w:t>3</w:t>
      </w:r>
      <w:r w:rsidR="00C71F39" w:rsidRPr="00873B61">
        <w:rPr>
          <w:b/>
          <w:spacing w:val="1"/>
        </w:rPr>
        <w:t xml:space="preserve"> ч)</w:t>
      </w:r>
    </w:p>
    <w:p w:rsidR="00C71F39" w:rsidRPr="00873B61" w:rsidRDefault="00C71F39" w:rsidP="00873B61">
      <w:pPr>
        <w:pStyle w:val="a9"/>
        <w:jc w:val="both"/>
      </w:pPr>
      <w:r w:rsidRPr="00873B61">
        <w:t xml:space="preserve">   Склонение имен существительных (повторение). Разви</w:t>
      </w:r>
      <w:r w:rsidRPr="00873B61">
        <w:softHyphen/>
      </w:r>
      <w:r w:rsidRPr="00873B61">
        <w:rPr>
          <w:spacing w:val="4"/>
        </w:rPr>
        <w:t>тие навыка в склонении имен существительных и в распо</w:t>
      </w:r>
      <w:r w:rsidRPr="00873B61">
        <w:rPr>
          <w:spacing w:val="4"/>
        </w:rPr>
        <w:softHyphen/>
      </w:r>
      <w:r w:rsidRPr="00873B61">
        <w:t>знавании падежей. Несклоняемые имена существительные.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4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873B61">
        <w:rPr>
          <w:spacing w:val="6"/>
        </w:rPr>
        <w:t xml:space="preserve">упражнение в распознавании имен существительных 1-го </w:t>
      </w:r>
      <w:r w:rsidRPr="00873B61">
        <w:rPr>
          <w:spacing w:val="3"/>
        </w:rPr>
        <w:t>склонения. Второе склонение имен существительных и уп</w:t>
      </w:r>
      <w:r w:rsidRPr="00873B61">
        <w:rPr>
          <w:spacing w:val="3"/>
        </w:rPr>
        <w:softHyphen/>
      </w:r>
      <w:r w:rsidRPr="00873B61">
        <w:rPr>
          <w:spacing w:val="4"/>
        </w:rPr>
        <w:t>ражнение в распознавании имен существительных 2-го скло</w:t>
      </w:r>
      <w:r w:rsidRPr="00873B61">
        <w:rPr>
          <w:spacing w:val="4"/>
        </w:rPr>
        <w:softHyphen/>
      </w:r>
      <w:r w:rsidRPr="00873B61">
        <w:rPr>
          <w:spacing w:val="10"/>
        </w:rPr>
        <w:t xml:space="preserve">нения. 3-е склонение имен существительных и упражнение </w:t>
      </w:r>
      <w:r w:rsidRPr="00873B61">
        <w:t>в распознавании имен существительных 3-го склонения.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2"/>
        </w:rPr>
        <w:t xml:space="preserve">    Правописание безударных падежных окончаний имен су</w:t>
      </w:r>
      <w:r w:rsidRPr="00873B61">
        <w:rPr>
          <w:spacing w:val="2"/>
        </w:rPr>
        <w:softHyphen/>
      </w:r>
      <w:r w:rsidRPr="00873B61">
        <w:t xml:space="preserve">ществительных 1, 2 и 3-го склонения в единственном числе </w:t>
      </w:r>
      <w:r w:rsidRPr="00873B61">
        <w:rPr>
          <w:spacing w:val="-1"/>
        </w:rPr>
        <w:t xml:space="preserve">(кроме имен существительных на -мя, -ий, </w:t>
      </w:r>
      <w:r w:rsidRPr="00873B61">
        <w:rPr>
          <w:b/>
          <w:bCs/>
          <w:spacing w:val="-1"/>
        </w:rPr>
        <w:t xml:space="preserve">-ие, </w:t>
      </w:r>
      <w:r w:rsidRPr="00873B61">
        <w:rPr>
          <w:spacing w:val="-1"/>
        </w:rPr>
        <w:t>-ия). Озна</w:t>
      </w:r>
      <w:r w:rsidRPr="00873B61">
        <w:rPr>
          <w:spacing w:val="-1"/>
        </w:rPr>
        <w:softHyphen/>
      </w:r>
      <w:r w:rsidRPr="00873B61">
        <w:rPr>
          <w:spacing w:val="-4"/>
        </w:rPr>
        <w:t>комление со способами проверки безударных падежных окон</w:t>
      </w:r>
      <w:r w:rsidRPr="00873B61">
        <w:rPr>
          <w:spacing w:val="-4"/>
        </w:rPr>
        <w:softHyphen/>
      </w:r>
      <w:r w:rsidRPr="00873B61">
        <w:t>чаний имен существительных (общее представление). Разви</w:t>
      </w:r>
      <w:r w:rsidRPr="00873B61">
        <w:softHyphen/>
      </w:r>
      <w:r w:rsidRPr="00873B61">
        <w:rPr>
          <w:spacing w:val="1"/>
        </w:rPr>
        <w:t xml:space="preserve">тие навыка правописания безударных падежных окончаний </w:t>
      </w:r>
      <w:r w:rsidRPr="00873B61">
        <w:rPr>
          <w:spacing w:val="-2"/>
        </w:rPr>
        <w:t xml:space="preserve">имен существительных 1, 2 и 3-го склонения в единственном </w:t>
      </w:r>
      <w:r w:rsidRPr="00873B61">
        <w:rPr>
          <w:spacing w:val="-3"/>
        </w:rPr>
        <w:t>числе в каждом из падежей. Упражнение в употреблении па</w:t>
      </w:r>
      <w:r w:rsidRPr="00873B61">
        <w:rPr>
          <w:spacing w:val="-3"/>
        </w:rPr>
        <w:softHyphen/>
        <w:t>дежных форм имен существительных с предлогом и без пред</w:t>
      </w:r>
      <w:r w:rsidRPr="00873B61">
        <w:rPr>
          <w:spacing w:val="-3"/>
        </w:rPr>
        <w:softHyphen/>
      </w:r>
      <w:r w:rsidRPr="00873B61">
        <w:t xml:space="preserve">лога в речи </w:t>
      </w:r>
      <w:r w:rsidRPr="00873B61">
        <w:rPr>
          <w:i/>
          <w:iCs/>
        </w:rPr>
        <w:t xml:space="preserve">(пришёл из </w:t>
      </w:r>
      <w:r w:rsidRPr="00873B61">
        <w:rPr>
          <w:i/>
          <w:iCs/>
        </w:rPr>
        <w:lastRenderedPageBreak/>
        <w:t>школы, из магазина, с вокзала; рабо</w:t>
      </w:r>
      <w:r w:rsidRPr="00873B61">
        <w:rPr>
          <w:i/>
          <w:iCs/>
        </w:rPr>
        <w:softHyphen/>
      </w:r>
      <w:r w:rsidRPr="00873B61">
        <w:rPr>
          <w:i/>
          <w:iCs/>
          <w:spacing w:val="-7"/>
        </w:rPr>
        <w:t xml:space="preserve">тать в магазине, на почте; гордиться товарищем, гордость за </w:t>
      </w:r>
      <w:r w:rsidRPr="00873B61">
        <w:rPr>
          <w:i/>
          <w:iCs/>
          <w:spacing w:val="-1"/>
        </w:rPr>
        <w:t>товарища; слушать музыку, прислушиваться к музыке).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2"/>
        </w:rPr>
        <w:t xml:space="preserve">    Склонение имен существительных во множественном чис</w:t>
      </w:r>
      <w:r w:rsidRPr="00873B61">
        <w:rPr>
          <w:spacing w:val="-2"/>
        </w:rPr>
        <w:softHyphen/>
        <w:t>ле. Развитие навыка правописания окончаний имен существи</w:t>
      </w:r>
      <w:r w:rsidRPr="00873B61">
        <w:rPr>
          <w:spacing w:val="-2"/>
        </w:rPr>
        <w:softHyphen/>
      </w:r>
      <w:r w:rsidRPr="00873B61">
        <w:rPr>
          <w:spacing w:val="-3"/>
        </w:rPr>
        <w:t>тельных во множественном числе. Формирование умений об</w:t>
      </w:r>
      <w:r w:rsidRPr="00873B61">
        <w:rPr>
          <w:spacing w:val="-3"/>
        </w:rPr>
        <w:softHyphen/>
      </w:r>
      <w:r w:rsidRPr="00873B61">
        <w:rPr>
          <w:spacing w:val="-2"/>
        </w:rPr>
        <w:t xml:space="preserve">разовывать формы именительного и родительного падежей множественного числа </w:t>
      </w:r>
      <w:r w:rsidRPr="00873B61">
        <w:rPr>
          <w:i/>
          <w:iCs/>
          <w:spacing w:val="-2"/>
        </w:rPr>
        <w:t>(инженеры, учителя, директора; уро</w:t>
      </w:r>
      <w:r w:rsidRPr="00873B61">
        <w:rPr>
          <w:i/>
          <w:iCs/>
          <w:spacing w:val="-2"/>
        </w:rPr>
        <w:softHyphen/>
      </w:r>
      <w:r w:rsidRPr="00873B61">
        <w:rPr>
          <w:i/>
          <w:iCs/>
          <w:spacing w:val="3"/>
        </w:rPr>
        <w:t xml:space="preserve">жай помидоров, яблок) </w:t>
      </w:r>
      <w:r w:rsidRPr="00873B61">
        <w:rPr>
          <w:spacing w:val="3"/>
        </w:rPr>
        <w:t>и правильно употреблять их в речи.</w:t>
      </w:r>
    </w:p>
    <w:p w:rsidR="00C71F39" w:rsidRPr="00873B61" w:rsidRDefault="00C71F39" w:rsidP="00873B61">
      <w:pPr>
        <w:pStyle w:val="a9"/>
        <w:jc w:val="center"/>
      </w:pPr>
      <w:r w:rsidRPr="00873B61">
        <w:rPr>
          <w:b/>
          <w:bCs/>
        </w:rPr>
        <w:t xml:space="preserve">Имя прилагательное </w:t>
      </w:r>
      <w:r w:rsidR="00025527" w:rsidRPr="00873B61">
        <w:rPr>
          <w:b/>
        </w:rPr>
        <w:t>(18</w:t>
      </w:r>
      <w:r w:rsidRPr="00873B61">
        <w:rPr>
          <w:b/>
        </w:rPr>
        <w:t xml:space="preserve"> ч)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1"/>
        </w:rPr>
        <w:t xml:space="preserve">      Имя прилагательное как часть речи. Связь имен прила</w:t>
      </w:r>
      <w:r w:rsidRPr="00873B61">
        <w:rPr>
          <w:spacing w:val="-1"/>
        </w:rPr>
        <w:softHyphen/>
      </w:r>
      <w:r w:rsidRPr="00873B61">
        <w:rPr>
          <w:spacing w:val="-2"/>
        </w:rPr>
        <w:t>гательных с именем существительным. Упражнение в рас</w:t>
      </w:r>
      <w:r w:rsidRPr="00873B61">
        <w:rPr>
          <w:spacing w:val="-2"/>
        </w:rPr>
        <w:softHyphen/>
        <w:t xml:space="preserve">познавании имен прилагательных по общему лексическому </w:t>
      </w:r>
      <w:r w:rsidRPr="00873B61">
        <w:rPr>
          <w:spacing w:val="10"/>
        </w:rPr>
        <w:t xml:space="preserve">значению, в изменении имен прилагательных по числам. </w:t>
      </w:r>
      <w:r w:rsidRPr="00873B61">
        <w:rPr>
          <w:spacing w:val="-1"/>
        </w:rPr>
        <w:t xml:space="preserve">в единственном числе по родам, в правописании родовых </w:t>
      </w:r>
      <w:r w:rsidRPr="00873B61">
        <w:rPr>
          <w:spacing w:val="-3"/>
        </w:rPr>
        <w:t>окончаний.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3"/>
        </w:rPr>
        <w:t xml:space="preserve">     Склонение имен прилагательных (кроме прилагательных с основой на шипящий и оканчивающихся на </w:t>
      </w:r>
      <w:r w:rsidRPr="00873B61">
        <w:rPr>
          <w:b/>
          <w:bCs/>
          <w:spacing w:val="3"/>
        </w:rPr>
        <w:t xml:space="preserve">-ья, -ье, -ов, </w:t>
      </w:r>
      <w:r w:rsidRPr="00873B61">
        <w:rPr>
          <w:spacing w:val="-1"/>
        </w:rPr>
        <w:t xml:space="preserve">-ин). Способы проверки правописания безударных падежных </w:t>
      </w:r>
      <w:r w:rsidRPr="00873B61">
        <w:rPr>
          <w:spacing w:val="3"/>
        </w:rPr>
        <w:t>окончаний имен прилагательных (общее представление).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4"/>
        </w:rPr>
        <w:t xml:space="preserve">    Склонение имен прилагательных в мужском и среднем </w:t>
      </w:r>
      <w:r w:rsidRPr="00873B61">
        <w:rPr>
          <w:spacing w:val="-2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873B61">
        <w:rPr>
          <w:spacing w:val="-2"/>
        </w:rPr>
        <w:softHyphen/>
      </w:r>
      <w:r w:rsidRPr="00873B61">
        <w:rPr>
          <w:spacing w:val="3"/>
        </w:rPr>
        <w:t>него рода в единственном числе.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3"/>
        </w:rPr>
        <w:t xml:space="preserve">      Склонение имен прилагательных в женском роде в един</w:t>
      </w:r>
      <w:r w:rsidRPr="00873B61">
        <w:rPr>
          <w:spacing w:val="-3"/>
        </w:rPr>
        <w:softHyphen/>
      </w:r>
      <w:r w:rsidRPr="00873B61">
        <w:rPr>
          <w:spacing w:val="-1"/>
        </w:rPr>
        <w:t>ственном числе. Развитие навыка правописания падежных окончаний имен прилагательных женского рода в единствен</w:t>
      </w:r>
      <w:r w:rsidRPr="00873B61">
        <w:rPr>
          <w:spacing w:val="-1"/>
        </w:rPr>
        <w:softHyphen/>
      </w:r>
      <w:r w:rsidRPr="00873B61">
        <w:t>ном числе.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2"/>
        </w:rPr>
        <w:t xml:space="preserve">    Склонение и правописание имен прилагательных во мно</w:t>
      </w:r>
      <w:r w:rsidRPr="00873B61">
        <w:rPr>
          <w:spacing w:val="-2"/>
        </w:rPr>
        <w:softHyphen/>
      </w:r>
      <w:r w:rsidRPr="00873B61">
        <w:t>жественном числе.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3"/>
        </w:rPr>
        <w:t xml:space="preserve">    Употребление в речи имен прилагательных в прямом и </w:t>
      </w:r>
      <w:r w:rsidRPr="00873B61">
        <w:rPr>
          <w:spacing w:val="-1"/>
        </w:rPr>
        <w:t>переносном значениях, прилагательных-синонимов, прилага</w:t>
      </w:r>
      <w:r w:rsidRPr="00873B61">
        <w:rPr>
          <w:spacing w:val="-1"/>
        </w:rPr>
        <w:softHyphen/>
      </w:r>
      <w:r w:rsidRPr="00873B61">
        <w:rPr>
          <w:spacing w:val="1"/>
        </w:rPr>
        <w:t>тельных-антонимов, прилагательных-паронимов.</w:t>
      </w:r>
    </w:p>
    <w:p w:rsidR="00C71F39" w:rsidRPr="00873B61" w:rsidRDefault="00C71F39" w:rsidP="00873B61">
      <w:pPr>
        <w:pStyle w:val="a9"/>
        <w:jc w:val="center"/>
        <w:rPr>
          <w:b/>
        </w:rPr>
      </w:pPr>
      <w:r w:rsidRPr="00873B61">
        <w:rPr>
          <w:b/>
          <w:bCs/>
          <w:spacing w:val="3"/>
        </w:rPr>
        <w:t xml:space="preserve">Местоимение </w:t>
      </w:r>
      <w:r w:rsidR="00025527" w:rsidRPr="00873B61">
        <w:rPr>
          <w:b/>
          <w:spacing w:val="3"/>
        </w:rPr>
        <w:t>(4</w:t>
      </w:r>
      <w:r w:rsidRPr="00873B61">
        <w:rPr>
          <w:b/>
          <w:spacing w:val="3"/>
        </w:rPr>
        <w:t xml:space="preserve"> ч)</w:t>
      </w:r>
    </w:p>
    <w:p w:rsidR="00C71F39" w:rsidRPr="00873B61" w:rsidRDefault="00C71F39" w:rsidP="00873B61">
      <w:pPr>
        <w:pStyle w:val="a9"/>
        <w:jc w:val="both"/>
      </w:pPr>
      <w:r w:rsidRPr="00873B61">
        <w:t xml:space="preserve">   Местоимение как часть речи. Личные местоимения 1, 2 и </w:t>
      </w:r>
      <w:r w:rsidRPr="00873B61">
        <w:rPr>
          <w:spacing w:val="3"/>
        </w:rPr>
        <w:t>3-го лица единственного и множественного числа. Склоне</w:t>
      </w:r>
      <w:r w:rsidRPr="00873B61">
        <w:rPr>
          <w:spacing w:val="3"/>
        </w:rPr>
        <w:softHyphen/>
      </w:r>
      <w:r w:rsidRPr="00873B61">
        <w:rPr>
          <w:spacing w:val="2"/>
        </w:rPr>
        <w:t>ние личных местоимений с предлогами и без предлогов. Раз</w:t>
      </w:r>
      <w:r w:rsidRPr="00873B61">
        <w:rPr>
          <w:spacing w:val="11"/>
        </w:rPr>
        <w:t xml:space="preserve">дельное написание предлогов с местоимениями </w:t>
      </w:r>
      <w:r w:rsidRPr="00873B61">
        <w:rPr>
          <w:i/>
          <w:iCs/>
          <w:spacing w:val="11"/>
        </w:rPr>
        <w:t xml:space="preserve">(к тебе, </w:t>
      </w:r>
      <w:r w:rsidRPr="00873B61">
        <w:rPr>
          <w:i/>
          <w:iCs/>
          <w:spacing w:val="6"/>
        </w:rPr>
        <w:t xml:space="preserve">у тебя, к ним). </w:t>
      </w:r>
      <w:r w:rsidRPr="00873B61">
        <w:rPr>
          <w:spacing w:val="6"/>
        </w:rPr>
        <w:t xml:space="preserve">Развитие навыка правописания падежных </w:t>
      </w:r>
      <w:r w:rsidRPr="00873B61">
        <w:rPr>
          <w:spacing w:val="2"/>
        </w:rPr>
        <w:t xml:space="preserve">форм личных местоимений в косвенных падежах </w:t>
      </w:r>
      <w:r w:rsidRPr="00873B61">
        <w:rPr>
          <w:i/>
          <w:iCs/>
          <w:spacing w:val="2"/>
        </w:rPr>
        <w:t>(тебя, ме</w:t>
      </w:r>
      <w:r w:rsidRPr="00873B61">
        <w:rPr>
          <w:i/>
          <w:iCs/>
          <w:spacing w:val="2"/>
        </w:rPr>
        <w:softHyphen/>
      </w:r>
      <w:r w:rsidRPr="00873B61">
        <w:rPr>
          <w:i/>
          <w:iCs/>
        </w:rPr>
        <w:t xml:space="preserve">ня, его, её, у него, с нею). </w:t>
      </w:r>
      <w:r w:rsidRPr="00873B61">
        <w:t>Упражнение в правильном упот</w:t>
      </w:r>
      <w:r w:rsidRPr="00873B61">
        <w:softHyphen/>
      </w:r>
      <w:r w:rsidRPr="00873B61">
        <w:rPr>
          <w:spacing w:val="1"/>
        </w:rPr>
        <w:t xml:space="preserve">реблении местоимений в речи. Использование местоимений </w:t>
      </w:r>
      <w:r w:rsidRPr="00873B61">
        <w:rPr>
          <w:spacing w:val="6"/>
        </w:rPr>
        <w:t>как одного из средств связи предложений в тексте.</w:t>
      </w:r>
      <w:r w:rsidRPr="00873B61">
        <w:rPr>
          <w:b/>
          <w:bCs/>
          <w:spacing w:val="6"/>
        </w:rPr>
        <w:t xml:space="preserve">                             </w:t>
      </w:r>
    </w:p>
    <w:p w:rsidR="00C71F39" w:rsidRPr="00873B61" w:rsidRDefault="00C71F39" w:rsidP="00873B61">
      <w:pPr>
        <w:pStyle w:val="a9"/>
        <w:jc w:val="center"/>
      </w:pPr>
      <w:r w:rsidRPr="00873B61">
        <w:rPr>
          <w:b/>
          <w:bCs/>
          <w:spacing w:val="6"/>
        </w:rPr>
        <w:t xml:space="preserve">Глагол </w:t>
      </w:r>
      <w:r w:rsidR="00025527" w:rsidRPr="00873B61">
        <w:rPr>
          <w:b/>
          <w:spacing w:val="6"/>
        </w:rPr>
        <w:t>(</w:t>
      </w:r>
      <w:r w:rsidRPr="00873B61">
        <w:rPr>
          <w:b/>
          <w:spacing w:val="6"/>
        </w:rPr>
        <w:t>2</w:t>
      </w:r>
      <w:r w:rsidR="00025527" w:rsidRPr="00873B61">
        <w:rPr>
          <w:b/>
          <w:spacing w:val="6"/>
        </w:rPr>
        <w:t>4</w:t>
      </w:r>
      <w:r w:rsidRPr="00873B61">
        <w:rPr>
          <w:b/>
          <w:spacing w:val="6"/>
        </w:rPr>
        <w:t xml:space="preserve"> ч)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1"/>
        </w:rPr>
        <w:t xml:space="preserve">    Глагол как часть речи. Упражнение в распознавании гла</w:t>
      </w:r>
      <w:r w:rsidRPr="00873B61">
        <w:rPr>
          <w:spacing w:val="-1"/>
        </w:rPr>
        <w:softHyphen/>
      </w:r>
      <w:r w:rsidRPr="00873B61">
        <w:t>голов по общему лексическому значению, в изменении гла</w:t>
      </w:r>
      <w:r w:rsidRPr="00873B61">
        <w:softHyphen/>
      </w:r>
      <w:r w:rsidRPr="00873B61">
        <w:rPr>
          <w:spacing w:val="2"/>
        </w:rPr>
        <w:t xml:space="preserve">голов по временам и числам, глаголов прошедшего времени </w:t>
      </w:r>
      <w:r w:rsidRPr="00873B61">
        <w:rPr>
          <w:spacing w:val="4"/>
        </w:rPr>
        <w:t>по родам в единственном числе.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5"/>
        </w:rPr>
        <w:t xml:space="preserve">     Неопределенная форма глагола (особенности данной </w:t>
      </w:r>
      <w:r w:rsidRPr="00873B61">
        <w:rPr>
          <w:spacing w:val="2"/>
        </w:rPr>
        <w:t xml:space="preserve">формы). Образование временных форм от неопределенной </w:t>
      </w:r>
      <w:r w:rsidRPr="00873B61">
        <w:rPr>
          <w:spacing w:val="7"/>
        </w:rPr>
        <w:t>формы глагола. Возвратные глаголы (общее представле</w:t>
      </w:r>
      <w:r w:rsidRPr="00873B61">
        <w:rPr>
          <w:spacing w:val="7"/>
        </w:rPr>
        <w:softHyphen/>
      </w:r>
      <w:r w:rsidRPr="00873B61">
        <w:rPr>
          <w:spacing w:val="2"/>
        </w:rPr>
        <w:t xml:space="preserve">ние). Правописание возвратных глаголов в неопределенной </w:t>
      </w:r>
      <w:r w:rsidRPr="00873B61">
        <w:rPr>
          <w:spacing w:val="-3"/>
        </w:rPr>
        <w:t>форме.</w:t>
      </w:r>
    </w:p>
    <w:p w:rsidR="00C71F39" w:rsidRPr="00873B61" w:rsidRDefault="00C71F39" w:rsidP="00873B61">
      <w:pPr>
        <w:pStyle w:val="a9"/>
        <w:jc w:val="both"/>
      </w:pPr>
      <w:r w:rsidRPr="00873B61">
        <w:t xml:space="preserve">    Изменение глаголов по лицам и числам в настоящем и </w:t>
      </w:r>
      <w:r w:rsidRPr="00873B61">
        <w:rPr>
          <w:spacing w:val="1"/>
        </w:rPr>
        <w:t xml:space="preserve">будущем времени (спряжение). Развитие умения изменять </w:t>
      </w:r>
      <w:r w:rsidRPr="00873B61">
        <w:rPr>
          <w:spacing w:val="5"/>
        </w:rPr>
        <w:t>глаголы в настоящем и будущем времени по лицам и чис</w:t>
      </w:r>
      <w:r w:rsidRPr="00873B61">
        <w:rPr>
          <w:spacing w:val="5"/>
        </w:rPr>
        <w:softHyphen/>
      </w:r>
      <w:r w:rsidRPr="00873B61">
        <w:rPr>
          <w:spacing w:val="-1"/>
        </w:rPr>
        <w:t>лам, распознавать лицо и число глаголов. Правописание мяг</w:t>
      </w:r>
      <w:r w:rsidRPr="00873B61">
        <w:rPr>
          <w:spacing w:val="-1"/>
        </w:rPr>
        <w:softHyphen/>
      </w:r>
      <w:r w:rsidRPr="00873B61">
        <w:rPr>
          <w:spacing w:val="4"/>
        </w:rPr>
        <w:t>кого знака (ь) в окончаниях глаголов 2-го лица единствен</w:t>
      </w:r>
      <w:r w:rsidRPr="00873B61">
        <w:rPr>
          <w:spacing w:val="4"/>
        </w:rPr>
        <w:softHyphen/>
      </w:r>
      <w:r w:rsidRPr="00873B61">
        <w:rPr>
          <w:spacing w:val="3"/>
        </w:rPr>
        <w:t>ного числа после шипящих.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1"/>
        </w:rPr>
        <w:t xml:space="preserve">    Глаголы </w:t>
      </w:r>
      <w:r w:rsidRPr="00873B61">
        <w:rPr>
          <w:spacing w:val="-1"/>
          <w:lang w:val="en-US"/>
        </w:rPr>
        <w:t>I</w:t>
      </w:r>
      <w:r w:rsidRPr="00873B61">
        <w:rPr>
          <w:spacing w:val="-1"/>
        </w:rPr>
        <w:t xml:space="preserve"> и </w:t>
      </w:r>
      <w:r w:rsidRPr="00873B61">
        <w:rPr>
          <w:spacing w:val="-1"/>
          <w:lang w:val="en-US"/>
        </w:rPr>
        <w:t>II</w:t>
      </w:r>
      <w:r w:rsidRPr="00873B61">
        <w:rPr>
          <w:spacing w:val="-1"/>
        </w:rPr>
        <w:t xml:space="preserve"> спряжения (общее представление). Глаго</w:t>
      </w:r>
      <w:r w:rsidRPr="00873B61">
        <w:rPr>
          <w:spacing w:val="-1"/>
        </w:rPr>
        <w:softHyphen/>
      </w:r>
      <w:r w:rsidRPr="00873B61">
        <w:rPr>
          <w:spacing w:val="2"/>
        </w:rPr>
        <w:t>лы-исключения. Правописание безударных личных оконча</w:t>
      </w:r>
      <w:r w:rsidRPr="00873B61">
        <w:rPr>
          <w:spacing w:val="2"/>
        </w:rPr>
        <w:softHyphen/>
        <w:t>ний глаголов в настоящем и будущем времени. Распознава</w:t>
      </w:r>
      <w:r w:rsidRPr="00873B61">
        <w:rPr>
          <w:spacing w:val="2"/>
        </w:rPr>
        <w:softHyphen/>
      </w:r>
      <w:r w:rsidRPr="00873B61">
        <w:rPr>
          <w:spacing w:val="6"/>
        </w:rPr>
        <w:t xml:space="preserve">ние возвратных глаголов в 3-м лице и в неопределенной </w:t>
      </w:r>
      <w:r w:rsidRPr="00873B61">
        <w:rPr>
          <w:spacing w:val="15"/>
        </w:rPr>
        <w:t xml:space="preserve">форме по вопросам (что делает? </w:t>
      </w:r>
      <w:r w:rsidRPr="00873B61">
        <w:rPr>
          <w:i/>
          <w:iCs/>
          <w:spacing w:val="15"/>
        </w:rPr>
        <w:t xml:space="preserve">умывается, </w:t>
      </w:r>
      <w:r w:rsidRPr="00873B61">
        <w:rPr>
          <w:spacing w:val="15"/>
        </w:rPr>
        <w:t>что де</w:t>
      </w:r>
      <w:r w:rsidRPr="00873B61">
        <w:rPr>
          <w:spacing w:val="15"/>
        </w:rPr>
        <w:softHyphen/>
      </w:r>
      <w:r w:rsidRPr="00873B61">
        <w:rPr>
          <w:spacing w:val="16"/>
        </w:rPr>
        <w:t xml:space="preserve">лать? </w:t>
      </w:r>
      <w:r w:rsidRPr="00873B61">
        <w:rPr>
          <w:i/>
          <w:iCs/>
          <w:spacing w:val="16"/>
        </w:rPr>
        <w:t xml:space="preserve">умываться). </w:t>
      </w:r>
      <w:r w:rsidRPr="00873B61">
        <w:rPr>
          <w:spacing w:val="16"/>
        </w:rPr>
        <w:t xml:space="preserve">Правописание буквосочетаний -тся </w:t>
      </w:r>
      <w:r w:rsidRPr="00873B61">
        <w:rPr>
          <w:spacing w:val="1"/>
        </w:rPr>
        <w:t xml:space="preserve">в возвратных глаголах в 3-м лице и </w:t>
      </w:r>
      <w:r w:rsidRPr="00873B61">
        <w:rPr>
          <w:b/>
          <w:bCs/>
          <w:spacing w:val="1"/>
        </w:rPr>
        <w:t xml:space="preserve">-ться </w:t>
      </w:r>
      <w:r w:rsidRPr="00873B61">
        <w:rPr>
          <w:spacing w:val="1"/>
        </w:rPr>
        <w:t>в возвратных гла</w:t>
      </w:r>
      <w:r w:rsidRPr="00873B61">
        <w:rPr>
          <w:spacing w:val="1"/>
        </w:rPr>
        <w:softHyphen/>
      </w:r>
      <w:r w:rsidRPr="00873B61">
        <w:rPr>
          <w:spacing w:val="3"/>
        </w:rPr>
        <w:t>голах неопределенной формы (общее представление).</w:t>
      </w:r>
    </w:p>
    <w:p w:rsidR="00C71F39" w:rsidRPr="00873B61" w:rsidRDefault="00C71F39" w:rsidP="00873B61">
      <w:pPr>
        <w:pStyle w:val="a9"/>
        <w:jc w:val="both"/>
        <w:rPr>
          <w:i/>
          <w:iCs/>
          <w:spacing w:val="-4"/>
        </w:rPr>
      </w:pPr>
      <w:r w:rsidRPr="00873B61">
        <w:rPr>
          <w:spacing w:val="-2"/>
        </w:rPr>
        <w:t xml:space="preserve">    Правописание глаголов в прошедшем времени. Правопи</w:t>
      </w:r>
      <w:r w:rsidRPr="00873B61">
        <w:rPr>
          <w:spacing w:val="-2"/>
        </w:rPr>
        <w:softHyphen/>
      </w:r>
      <w:r w:rsidRPr="00873B61">
        <w:rPr>
          <w:spacing w:val="-3"/>
        </w:rPr>
        <w:t xml:space="preserve">сание родовых окончаний глаголов в прошедшем времени, </w:t>
      </w:r>
      <w:r w:rsidRPr="00873B61">
        <w:t xml:space="preserve">правописание суффиксов глаголов в прошедшем времени </w:t>
      </w:r>
      <w:r w:rsidRPr="00873B61">
        <w:rPr>
          <w:i/>
          <w:iCs/>
          <w:spacing w:val="-4"/>
        </w:rPr>
        <w:t>(видеть — видел, слышать — слышал)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-1"/>
        </w:rPr>
        <w:t xml:space="preserve">   Употребление в речи глаголов в прямом и переносном </w:t>
      </w:r>
      <w:r w:rsidRPr="00873B61">
        <w:rPr>
          <w:spacing w:val="2"/>
        </w:rPr>
        <w:t>значении, глаголов-синонимов, глаголов-антонимов. Разви</w:t>
      </w:r>
      <w:r w:rsidRPr="00873B61">
        <w:rPr>
          <w:spacing w:val="2"/>
        </w:rPr>
        <w:softHyphen/>
      </w:r>
      <w:r w:rsidRPr="00873B61">
        <w:rPr>
          <w:spacing w:val="-2"/>
        </w:rPr>
        <w:t>тие умения правильно употреблять при глаголах имена су</w:t>
      </w:r>
      <w:r w:rsidRPr="00873B61">
        <w:rPr>
          <w:spacing w:val="-2"/>
        </w:rPr>
        <w:softHyphen/>
      </w:r>
      <w:r w:rsidRPr="00873B61">
        <w:t>ществительные в нужных падежах с предлогами и без пред</w:t>
      </w:r>
      <w:r w:rsidRPr="00873B61">
        <w:softHyphen/>
      </w:r>
      <w:r w:rsidRPr="00873B61">
        <w:rPr>
          <w:spacing w:val="-2"/>
        </w:rPr>
        <w:t xml:space="preserve">логов </w:t>
      </w:r>
      <w:r w:rsidRPr="00873B61">
        <w:rPr>
          <w:i/>
          <w:iCs/>
          <w:spacing w:val="-2"/>
        </w:rPr>
        <w:t>(тревожиться за отца, беспокоиться об отце, любо</w:t>
      </w:r>
      <w:r w:rsidRPr="00873B61">
        <w:rPr>
          <w:i/>
          <w:iCs/>
          <w:spacing w:val="-2"/>
        </w:rPr>
        <w:softHyphen/>
      </w:r>
      <w:r w:rsidRPr="00873B61">
        <w:rPr>
          <w:i/>
          <w:iCs/>
          <w:spacing w:val="2"/>
        </w:rPr>
        <w:t>ваться закатом, смотреть на закат).</w:t>
      </w:r>
    </w:p>
    <w:p w:rsidR="00C71F39" w:rsidRPr="00873B61" w:rsidRDefault="00C71F39" w:rsidP="00873B61">
      <w:pPr>
        <w:pStyle w:val="a9"/>
      </w:pPr>
      <w:r w:rsidRPr="00873B61">
        <w:rPr>
          <w:b/>
          <w:bCs/>
          <w:spacing w:val="-4"/>
        </w:rPr>
        <w:t xml:space="preserve">       Связная речь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6"/>
        </w:rPr>
        <w:t xml:space="preserve">     Речь и ее значение в речевой практике человека. Место </w:t>
      </w:r>
      <w:r w:rsidRPr="00873B61">
        <w:rPr>
          <w:spacing w:val="-3"/>
        </w:rPr>
        <w:t xml:space="preserve">и роль речи в общении между людьми. Зависимость речи от </w:t>
      </w:r>
      <w:r w:rsidRPr="00873B61">
        <w:rPr>
          <w:spacing w:val="1"/>
        </w:rPr>
        <w:t>речевой ситуации.</w:t>
      </w:r>
      <w:r w:rsidRPr="00873B61">
        <w:rPr>
          <w:spacing w:val="2"/>
        </w:rPr>
        <w:t xml:space="preserve"> Текст. Текст, основная мысль, заголовок. </w:t>
      </w:r>
      <w:r w:rsidRPr="00873B61">
        <w:rPr>
          <w:spacing w:val="2"/>
        </w:rPr>
        <w:lastRenderedPageBreak/>
        <w:t xml:space="preserve">Построение </w:t>
      </w:r>
      <w:r w:rsidRPr="00873B61">
        <w:rPr>
          <w:spacing w:val="3"/>
        </w:rPr>
        <w:t xml:space="preserve">(композиция) текста. План. Составление плана к изложению </w:t>
      </w:r>
      <w:r w:rsidRPr="00873B61">
        <w:t xml:space="preserve">и сочинению (коллективно и самостоятельно). Связь между </w:t>
      </w:r>
      <w:r w:rsidRPr="00873B61">
        <w:rPr>
          <w:spacing w:val="-1"/>
        </w:rPr>
        <w:t>предложениями в тексте, частями текста. Структура текста-</w:t>
      </w:r>
      <w:r w:rsidRPr="00873B61">
        <w:rPr>
          <w:spacing w:val="2"/>
        </w:rPr>
        <w:t>повествования, текста-описания, текста-рассуждения.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1"/>
        </w:rPr>
        <w:t xml:space="preserve">    Составление небольшого рассказа с элементами описания </w:t>
      </w:r>
      <w:r w:rsidRPr="00873B61">
        <w:rPr>
          <w:spacing w:val="2"/>
        </w:rPr>
        <w:t xml:space="preserve">и рассуждения с учетом разновидностей речи (о случае из </w:t>
      </w:r>
      <w:r w:rsidRPr="00873B61">
        <w:rPr>
          <w:spacing w:val="5"/>
        </w:rPr>
        <w:t>жизни, об экскурсии, наблюдениях и др.).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2"/>
        </w:rPr>
        <w:t xml:space="preserve">     Изложение. Изложение (подробное, сжатое) текста по </w:t>
      </w:r>
      <w:r w:rsidRPr="00873B61">
        <w:rPr>
          <w:spacing w:val="3"/>
        </w:rPr>
        <w:t>коллективно или самостоятельно составленному плану.</w:t>
      </w:r>
    </w:p>
    <w:p w:rsidR="00C71F39" w:rsidRPr="00873B61" w:rsidRDefault="00C71F39" w:rsidP="00873B61">
      <w:pPr>
        <w:pStyle w:val="a9"/>
        <w:jc w:val="both"/>
      </w:pPr>
      <w:r w:rsidRPr="00873B61">
        <w:t xml:space="preserve">    Использование при создании текста изобразительно-вы</w:t>
      </w:r>
      <w:r w:rsidRPr="00873B61">
        <w:softHyphen/>
      </w:r>
      <w:r w:rsidRPr="00873B61">
        <w:rPr>
          <w:spacing w:val="1"/>
        </w:rPr>
        <w:t xml:space="preserve">разительных средств (эпитетов, сравнений, олицетворений), </w:t>
      </w:r>
      <w:r w:rsidRPr="00873B61">
        <w:t>глаголов-синонимов, прилагательных-синонимов, существи</w:t>
      </w:r>
      <w:r w:rsidRPr="00873B61">
        <w:softHyphen/>
      </w:r>
      <w:r w:rsidRPr="00873B61">
        <w:rPr>
          <w:spacing w:val="3"/>
        </w:rPr>
        <w:t>тельных-синонимов и др.</w:t>
      </w:r>
    </w:p>
    <w:p w:rsidR="00C71F39" w:rsidRPr="00873B61" w:rsidRDefault="00C71F39" w:rsidP="00873B61">
      <w:pPr>
        <w:pStyle w:val="a9"/>
        <w:jc w:val="both"/>
      </w:pPr>
      <w:r w:rsidRPr="00873B61">
        <w:t xml:space="preserve">     Сочинение. Сочинения (устные и письменные) по сюжет</w:t>
      </w:r>
      <w:r w:rsidRPr="00873B61">
        <w:softHyphen/>
      </w:r>
      <w:r w:rsidRPr="00873B61">
        <w:rPr>
          <w:spacing w:val="-1"/>
        </w:rPr>
        <w:t xml:space="preserve">ному рисунку, серии сюжетных рисунков, демонстрационной </w:t>
      </w:r>
      <w:r w:rsidRPr="00873B61">
        <w:rPr>
          <w:spacing w:val="11"/>
        </w:rPr>
        <w:t xml:space="preserve">картине, по заданной теме и собственному выбору темы </w:t>
      </w:r>
      <w:r w:rsidRPr="00873B61">
        <w:rPr>
          <w:spacing w:val="-1"/>
        </w:rPr>
        <w:t>с предварительной коллективной подготовкой под руковод</w:t>
      </w:r>
      <w:r w:rsidRPr="00873B61">
        <w:rPr>
          <w:spacing w:val="-1"/>
        </w:rPr>
        <w:softHyphen/>
      </w:r>
      <w:r w:rsidRPr="00873B61">
        <w:rPr>
          <w:spacing w:val="5"/>
        </w:rPr>
        <w:t>ством учителя либо без помощи учителя.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1"/>
        </w:rPr>
        <w:t xml:space="preserve">     Речевая этика: слова приветствия, прощания, благодар</w:t>
      </w:r>
      <w:r w:rsidRPr="00873B61">
        <w:rPr>
          <w:spacing w:val="1"/>
        </w:rPr>
        <w:softHyphen/>
      </w:r>
      <w:r w:rsidRPr="00873B61">
        <w:rPr>
          <w:spacing w:val="4"/>
        </w:rPr>
        <w:t>ности, просьбы; слова, используемые при извинении и от</w:t>
      </w:r>
      <w:r w:rsidRPr="00873B61">
        <w:rPr>
          <w:spacing w:val="4"/>
        </w:rPr>
        <w:softHyphen/>
      </w:r>
      <w:r w:rsidRPr="00873B61">
        <w:rPr>
          <w:spacing w:val="-5"/>
        </w:rPr>
        <w:t>казе.</w:t>
      </w:r>
    </w:p>
    <w:p w:rsidR="00C71F39" w:rsidRPr="00873B61" w:rsidRDefault="00C71F39" w:rsidP="00873B61">
      <w:pPr>
        <w:pStyle w:val="a9"/>
        <w:jc w:val="center"/>
        <w:rPr>
          <w:b/>
        </w:rPr>
      </w:pPr>
      <w:r w:rsidRPr="00873B61">
        <w:rPr>
          <w:b/>
        </w:rPr>
        <w:t xml:space="preserve">Повторение изученного </w:t>
      </w:r>
      <w:r w:rsidR="00025527" w:rsidRPr="00873B61">
        <w:rPr>
          <w:b/>
          <w:spacing w:val="46"/>
        </w:rPr>
        <w:t xml:space="preserve">(8 </w:t>
      </w:r>
      <w:r w:rsidRPr="00873B61">
        <w:rPr>
          <w:b/>
          <w:spacing w:val="46"/>
        </w:rPr>
        <w:t>ч)</w:t>
      </w:r>
    </w:p>
    <w:p w:rsidR="00C71F39" w:rsidRPr="00873B61" w:rsidRDefault="00C71F39" w:rsidP="00873B61">
      <w:pPr>
        <w:pStyle w:val="a9"/>
        <w:jc w:val="both"/>
        <w:rPr>
          <w:b/>
        </w:rPr>
      </w:pPr>
      <w:r w:rsidRPr="00873B61">
        <w:rPr>
          <w:spacing w:val="-6"/>
        </w:rPr>
        <w:t xml:space="preserve">       </w:t>
      </w:r>
      <w:r w:rsidRPr="00873B61">
        <w:rPr>
          <w:b/>
          <w:spacing w:val="-6"/>
        </w:rPr>
        <w:t>Чистописание</w:t>
      </w:r>
    </w:p>
    <w:p w:rsidR="00C71F39" w:rsidRPr="00873B61" w:rsidRDefault="00C71F39" w:rsidP="00873B61">
      <w:pPr>
        <w:pStyle w:val="a9"/>
        <w:jc w:val="both"/>
      </w:pPr>
      <w:r w:rsidRPr="00873B61">
        <w:rPr>
          <w:spacing w:val="1"/>
        </w:rPr>
        <w:t xml:space="preserve">   Закрепление навыка правильного начертания букв, ра</w:t>
      </w:r>
      <w:r w:rsidRPr="00873B61">
        <w:rPr>
          <w:spacing w:val="1"/>
        </w:rPr>
        <w:softHyphen/>
      </w:r>
      <w:r w:rsidRPr="00873B61">
        <w:t>циональных способов соединений букв в словах, предложе</w:t>
      </w:r>
      <w:r w:rsidRPr="00873B61">
        <w:softHyphen/>
      </w:r>
      <w:r w:rsidRPr="00873B61">
        <w:rPr>
          <w:spacing w:val="-1"/>
        </w:rPr>
        <w:t xml:space="preserve">ниях, небольших текстах при несколько ускоренном письме. </w:t>
      </w:r>
      <w:r w:rsidRPr="00873B61">
        <w:t xml:space="preserve">Упражнение в развитии ритмичности, плавности письма, </w:t>
      </w:r>
      <w:r w:rsidRPr="00873B61">
        <w:rPr>
          <w:spacing w:val="1"/>
        </w:rPr>
        <w:t>способствующих формированию скорости.</w:t>
      </w:r>
    </w:p>
    <w:p w:rsidR="00C71F39" w:rsidRPr="00873B61" w:rsidRDefault="00C71F39" w:rsidP="00873B61">
      <w:pPr>
        <w:pStyle w:val="a9"/>
        <w:jc w:val="both"/>
        <w:rPr>
          <w:spacing w:val="2"/>
        </w:rPr>
      </w:pPr>
      <w:r w:rsidRPr="00873B61">
        <w:rPr>
          <w:spacing w:val="2"/>
        </w:rPr>
        <w:t xml:space="preserve">   Работа по устранению недочетов графического характера в почерках учащихся.</w:t>
      </w:r>
    </w:p>
    <w:p w:rsidR="00C71F39" w:rsidRPr="00873B61" w:rsidRDefault="00C71F39" w:rsidP="00873B61">
      <w:pPr>
        <w:pStyle w:val="a9"/>
        <w:jc w:val="center"/>
        <w:rPr>
          <w:b/>
          <w:i/>
          <w:iCs/>
          <w:spacing w:val="9"/>
        </w:rPr>
      </w:pPr>
      <w:r w:rsidRPr="00873B61">
        <w:rPr>
          <w:b/>
          <w:i/>
          <w:iCs/>
          <w:spacing w:val="9"/>
        </w:rPr>
        <w:t>Слова с непроверяемыми написаниями</w:t>
      </w:r>
    </w:p>
    <w:p w:rsidR="00C71F39" w:rsidRPr="00873B61" w:rsidRDefault="00C71F39" w:rsidP="00873B61">
      <w:pPr>
        <w:pStyle w:val="a9"/>
        <w:jc w:val="both"/>
      </w:pPr>
      <w:r w:rsidRPr="00873B61">
        <w:rPr>
          <w:i/>
          <w:iCs/>
          <w:spacing w:val="-3"/>
        </w:rPr>
        <w:t>Автомобиль, агроном, адрес, аллея, аппетит, багаж, бесе</w:t>
      </w:r>
      <w:r w:rsidRPr="00873B61">
        <w:rPr>
          <w:i/>
          <w:iCs/>
          <w:spacing w:val="-3"/>
        </w:rPr>
        <w:softHyphen/>
        <w:t>да, библиотека, билет, богатство, ботинки, вагон, везде, вок</w:t>
      </w:r>
      <w:r w:rsidRPr="00873B61">
        <w:rPr>
          <w:i/>
          <w:iCs/>
          <w:spacing w:val="-3"/>
        </w:rPr>
        <w:softHyphen/>
      </w:r>
      <w:r w:rsidRPr="00873B61">
        <w:rPr>
          <w:i/>
          <w:iCs/>
          <w:spacing w:val="-4"/>
        </w:rPr>
        <w:t>зал, впереди, вчера, газета, гореть, горизонт, двадцать, две</w:t>
      </w:r>
      <w:r w:rsidRPr="00873B61">
        <w:rPr>
          <w:i/>
          <w:iCs/>
          <w:spacing w:val="-4"/>
        </w:rPr>
        <w:softHyphen/>
        <w:t>надцать, директор, ещё, железо, завтра, здесь, издалека, ин</w:t>
      </w:r>
      <w:r w:rsidRPr="00873B61">
        <w:rPr>
          <w:i/>
          <w:iCs/>
          <w:spacing w:val="-4"/>
        </w:rPr>
        <w:softHyphen/>
      </w:r>
      <w:r w:rsidRPr="00873B61">
        <w:rPr>
          <w:i/>
          <w:iCs/>
          <w:spacing w:val="-3"/>
        </w:rPr>
        <w:t xml:space="preserve">женер, календарь, каникулы, кастрюля, километр, командир, </w:t>
      </w:r>
      <w:r w:rsidRPr="00873B61">
        <w:rPr>
          <w:i/>
          <w:iCs/>
          <w:spacing w:val="-4"/>
        </w:rPr>
        <w:t>комбайн, корабль, космонавт, костёр, костюм, лучше, медлен</w:t>
      </w:r>
      <w:r w:rsidRPr="00873B61">
        <w:rPr>
          <w:i/>
          <w:iCs/>
          <w:spacing w:val="-4"/>
        </w:rPr>
        <w:softHyphen/>
      </w:r>
      <w:r w:rsidRPr="00873B61">
        <w:rPr>
          <w:i/>
          <w:iCs/>
          <w:spacing w:val="-2"/>
        </w:rPr>
        <w:t xml:space="preserve">но, металл, назад, налево, направо, оборона, одиннадцать, </w:t>
      </w:r>
      <w:r w:rsidRPr="00873B61">
        <w:rPr>
          <w:i/>
          <w:iCs/>
          <w:spacing w:val="-5"/>
        </w:rPr>
        <w:t>пассажир, пейзаж, победа, портрет, правительство, председатель</w:t>
      </w:r>
      <w:r w:rsidRPr="00873B61">
        <w:rPr>
          <w:i/>
          <w:iCs/>
          <w:spacing w:val="-3"/>
        </w:rPr>
        <w:t>,. прекрасный, путешествие, расстояние, салют, само</w:t>
      </w:r>
      <w:r w:rsidRPr="00873B61">
        <w:rPr>
          <w:i/>
          <w:iCs/>
          <w:spacing w:val="-3"/>
        </w:rPr>
        <w:softHyphen/>
        <w:t>лёт. сверкатъ, сверху, свитер, свобода, сегодня, сейчас, семе</w:t>
      </w:r>
      <w:r w:rsidRPr="00873B61">
        <w:rPr>
          <w:i/>
          <w:iCs/>
          <w:spacing w:val="-3"/>
        </w:rPr>
        <w:softHyphen/>
      </w:r>
      <w:r w:rsidRPr="00873B61">
        <w:rPr>
          <w:i/>
          <w:iCs/>
        </w:rPr>
        <w:t xml:space="preserve">на, сеялка. слева, снизу, справа, тарелка, телефон, теперь, </w:t>
      </w:r>
      <w:r w:rsidRPr="00873B61">
        <w:rPr>
          <w:i/>
          <w:iCs/>
          <w:spacing w:val="-2"/>
        </w:rPr>
        <w:t xml:space="preserve">тепловоз, хлебороб, хозяин, хозяйство, человек, шестнадцать, </w:t>
      </w:r>
      <w:r w:rsidRPr="00873B61">
        <w:rPr>
          <w:i/>
          <w:iCs/>
          <w:spacing w:val="-5"/>
        </w:rPr>
        <w:t>шофёр, экскурсия, электричество, электровоз, электростанция.</w:t>
      </w:r>
    </w:p>
    <w:p w:rsidR="00AF01A8" w:rsidRPr="00873B61" w:rsidRDefault="00AF01A8" w:rsidP="00873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A8" w:rsidRPr="00873B61" w:rsidRDefault="00AF01A8" w:rsidP="00873B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A8" w:rsidRPr="00873B61" w:rsidRDefault="00AF01A8" w:rsidP="00873B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B61" w:rsidRPr="00873B61" w:rsidRDefault="00873B61" w:rsidP="00873B61">
      <w:pPr>
        <w:pStyle w:val="ab"/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873B61" w:rsidRPr="00873B61" w:rsidRDefault="00873B61" w:rsidP="00873B61">
      <w:pPr>
        <w:pStyle w:val="ab"/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873B61" w:rsidRPr="00873B61" w:rsidRDefault="00873B61" w:rsidP="00873B61">
      <w:pPr>
        <w:pStyle w:val="ab"/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873B61" w:rsidRPr="00873B61" w:rsidRDefault="00873B61" w:rsidP="00873B61">
      <w:pPr>
        <w:pStyle w:val="ab"/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873B61" w:rsidRPr="00873B61" w:rsidRDefault="00873B61" w:rsidP="00873B61">
      <w:pPr>
        <w:pStyle w:val="ab"/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873B61" w:rsidRPr="00873B61" w:rsidRDefault="00873B61" w:rsidP="00873B61">
      <w:pPr>
        <w:pStyle w:val="ab"/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873B61" w:rsidRPr="00873B61" w:rsidRDefault="00873B61" w:rsidP="00873B61">
      <w:pPr>
        <w:pStyle w:val="ab"/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4E3B23" w:rsidRDefault="004E3B23" w:rsidP="00873B61">
      <w:pPr>
        <w:pStyle w:val="41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3B23" w:rsidRDefault="004E3B23" w:rsidP="00873B61">
      <w:pPr>
        <w:pStyle w:val="41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3B23" w:rsidRDefault="004E3B23" w:rsidP="00873B61">
      <w:pPr>
        <w:pStyle w:val="41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3B23" w:rsidRDefault="004E3B23" w:rsidP="00873B61">
      <w:pPr>
        <w:pStyle w:val="41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3B23" w:rsidRPr="00873B61" w:rsidRDefault="004E3B23" w:rsidP="00873B61">
      <w:pPr>
        <w:pStyle w:val="41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01A8" w:rsidRDefault="00AF01A8" w:rsidP="00AF01A8">
      <w:pPr>
        <w:spacing w:after="0" w:line="240" w:lineRule="auto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4D3A24" w:rsidRDefault="004D3A24" w:rsidP="00AF01A8">
      <w:pPr>
        <w:spacing w:after="0" w:line="240" w:lineRule="auto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4D3A24" w:rsidRDefault="004D3A24" w:rsidP="00AF01A8">
      <w:pPr>
        <w:spacing w:after="0" w:line="240" w:lineRule="auto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4D3A24" w:rsidRDefault="004D3A24" w:rsidP="00AF01A8">
      <w:pPr>
        <w:spacing w:after="0" w:line="240" w:lineRule="auto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4D3A24" w:rsidRDefault="004D3A24" w:rsidP="00AF01A8">
      <w:pPr>
        <w:spacing w:after="0" w:line="240" w:lineRule="auto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4D3A24" w:rsidRDefault="004D3A24" w:rsidP="00AF01A8">
      <w:pPr>
        <w:spacing w:after="0" w:line="240" w:lineRule="auto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4D3A24" w:rsidRDefault="004D3A24" w:rsidP="00AF01A8">
      <w:pPr>
        <w:spacing w:after="0" w:line="240" w:lineRule="auto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282466" w:rsidRDefault="00282466" w:rsidP="00282466">
      <w:pPr>
        <w:widowControl w:val="0"/>
        <w:shd w:val="clear" w:color="auto" w:fill="FFFFFF"/>
        <w:tabs>
          <w:tab w:val="left" w:leader="underscore" w:pos="9168"/>
        </w:tabs>
        <w:autoSpaceDE w:val="0"/>
        <w:autoSpaceDN w:val="0"/>
        <w:adjustRightInd w:val="0"/>
        <w:spacing w:after="0" w:line="317" w:lineRule="exact"/>
        <w:jc w:val="center"/>
        <w:rPr>
          <w:rFonts w:ascii="Times New Roman" w:eastAsia="Century Schoolbook" w:hAnsi="Times New Roman" w:cs="Times New Roman"/>
          <w:b/>
          <w:color w:val="000000"/>
          <w:sz w:val="24"/>
          <w:szCs w:val="24"/>
        </w:rPr>
      </w:pPr>
    </w:p>
    <w:p w:rsidR="00111DD0" w:rsidRDefault="00111DD0" w:rsidP="00282466">
      <w:pPr>
        <w:widowControl w:val="0"/>
        <w:shd w:val="clear" w:color="auto" w:fill="FFFFFF"/>
        <w:tabs>
          <w:tab w:val="left" w:leader="underscore" w:pos="9168"/>
        </w:tabs>
        <w:autoSpaceDE w:val="0"/>
        <w:autoSpaceDN w:val="0"/>
        <w:adjustRightInd w:val="0"/>
        <w:spacing w:after="0" w:line="317" w:lineRule="exact"/>
        <w:jc w:val="center"/>
        <w:rPr>
          <w:rFonts w:ascii="Times New Roman" w:hAnsi="Times New Roman" w:cs="Times New Roman"/>
        </w:rPr>
      </w:pPr>
    </w:p>
    <w:p w:rsidR="004E3B23" w:rsidRDefault="004E3B23" w:rsidP="00282466">
      <w:pPr>
        <w:widowControl w:val="0"/>
        <w:shd w:val="clear" w:color="auto" w:fill="FFFFFF"/>
        <w:tabs>
          <w:tab w:val="left" w:leader="underscore" w:pos="9168"/>
        </w:tabs>
        <w:autoSpaceDE w:val="0"/>
        <w:autoSpaceDN w:val="0"/>
        <w:adjustRightInd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3A96" w:rsidRPr="00282466" w:rsidRDefault="00282466" w:rsidP="00282466">
      <w:pPr>
        <w:widowControl w:val="0"/>
        <w:shd w:val="clear" w:color="auto" w:fill="FFFFFF"/>
        <w:tabs>
          <w:tab w:val="left" w:leader="underscore" w:pos="9168"/>
        </w:tabs>
        <w:autoSpaceDE w:val="0"/>
        <w:autoSpaceDN w:val="0"/>
        <w:adjustRightInd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9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AF01A8" w:rsidRDefault="00AF01A8" w:rsidP="00AF01A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0402" w:type="dxa"/>
        <w:tblLayout w:type="fixed"/>
        <w:tblLook w:val="04A0"/>
      </w:tblPr>
      <w:tblGrid>
        <w:gridCol w:w="517"/>
        <w:gridCol w:w="2001"/>
        <w:gridCol w:w="6237"/>
        <w:gridCol w:w="851"/>
        <w:gridCol w:w="25"/>
        <w:gridCol w:w="771"/>
      </w:tblGrid>
      <w:tr w:rsidR="00747487" w:rsidRPr="00D074BA" w:rsidTr="00580A4E">
        <w:trPr>
          <w:trHeight w:val="145"/>
        </w:trPr>
        <w:tc>
          <w:tcPr>
            <w:tcW w:w="517" w:type="dxa"/>
            <w:vMerge w:val="restart"/>
            <w:tcBorders>
              <w:righ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4BA">
              <w:rPr>
                <w:rFonts w:ascii="Times New Roman" w:hAnsi="Times New Roman" w:cs="Times New Roman"/>
                <w:b/>
              </w:rPr>
              <w:t>№</w:t>
            </w:r>
          </w:p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4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001" w:type="dxa"/>
            <w:vMerge w:val="restart"/>
            <w:tcBorders>
              <w:lef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4BA">
              <w:rPr>
                <w:rFonts w:ascii="Times New Roman" w:hAnsi="Times New Roman" w:cs="Times New Roman"/>
                <w:b/>
              </w:rPr>
              <w:t>Название темы (раздела)</w:t>
            </w:r>
          </w:p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4BA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6237" w:type="dxa"/>
            <w:vMerge w:val="restart"/>
            <w:tcBorders>
              <w:right w:val="single" w:sz="4" w:space="0" w:color="auto"/>
            </w:tcBorders>
            <w:vAlign w:val="center"/>
          </w:tcPr>
          <w:p w:rsidR="00747487" w:rsidRPr="00D074BA" w:rsidRDefault="00747487" w:rsidP="007406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 деятельности</w:t>
            </w:r>
          </w:p>
        </w:tc>
        <w:tc>
          <w:tcPr>
            <w:tcW w:w="1647" w:type="dxa"/>
            <w:gridSpan w:val="3"/>
            <w:tcBorders>
              <w:lef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  <w:vMerge/>
            <w:tcBorders>
              <w:righ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vMerge/>
            <w:tcBorders>
              <w:righ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4BA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vAlign w:val="center"/>
          </w:tcPr>
          <w:p w:rsidR="00747487" w:rsidRPr="00D074BA" w:rsidRDefault="00747487" w:rsidP="007474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4BA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  <w:vAlign w:val="center"/>
          </w:tcPr>
          <w:p w:rsidR="007D0C95" w:rsidRPr="00D074BA" w:rsidRDefault="007D0C95" w:rsidP="00747487">
            <w:pPr>
              <w:jc w:val="center"/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  <w:b/>
              </w:rPr>
              <w:t>Повторение ( 9 ч)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  <w:b/>
                <w:i/>
              </w:rPr>
              <w:t>НАША РЕЧЬ И НАШ ЯЗЫК (1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  <w:tcBorders>
              <w:righ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Знакомство с учебником «Русский язык» (4 класс). Наша речь и наш язык.</w:t>
            </w:r>
          </w:p>
          <w:p w:rsidR="00747487" w:rsidRPr="00D074BA" w:rsidRDefault="00747487" w:rsidP="007474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jc w:val="both"/>
              <w:rPr>
                <w:rFonts w:ascii="Times New Roman" w:hAnsi="Times New Roman" w:cs="Times New Roman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Style w:val="TimesNewRoman105pt"/>
                <w:rFonts w:eastAsia="Trebuchet MS"/>
                <w:sz w:val="22"/>
                <w:szCs w:val="22"/>
              </w:rPr>
              <w:t xml:space="preserve"> </w:t>
            </w:r>
            <w:r w:rsidRPr="00D074BA">
              <w:rPr>
                <w:rStyle w:val="TimesNewRoman105pt"/>
                <w:rFonts w:eastAsia="Trebuchet MS"/>
                <w:b w:val="0"/>
                <w:sz w:val="22"/>
                <w:szCs w:val="22"/>
              </w:rPr>
              <w:t xml:space="preserve">в памяти учебную </w:t>
            </w:r>
            <w:r w:rsidRPr="00D074BA">
              <w:rPr>
                <w:rFonts w:ascii="Times New Roman" w:hAnsi="Times New Roman" w:cs="Times New Roman"/>
              </w:rPr>
              <w:t>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Знакомиться</w:t>
            </w:r>
            <w:r w:rsidRPr="00D074BA">
              <w:rPr>
                <w:rFonts w:ascii="Times New Roman" w:hAnsi="Times New Roman" w:cs="Times New Roman"/>
              </w:rPr>
              <w:t xml:space="preserve"> с</w:t>
            </w:r>
            <w:r w:rsidRPr="00D074BA">
              <w:rPr>
                <w:rStyle w:val="TimesNewRoman105pt"/>
                <w:rFonts w:eastAsia="Trebuchet MS"/>
                <w:sz w:val="22"/>
                <w:szCs w:val="22"/>
              </w:rPr>
              <w:t xml:space="preserve"> </w:t>
            </w:r>
            <w:r w:rsidRPr="00D074BA">
              <w:rPr>
                <w:rStyle w:val="TimesNewRoman105pt"/>
                <w:rFonts w:eastAsia="Trebuchet MS"/>
                <w:b w:val="0"/>
                <w:sz w:val="22"/>
                <w:szCs w:val="22"/>
              </w:rPr>
              <w:t>информа</w:t>
            </w:r>
            <w:r w:rsidRPr="00D074BA">
              <w:rPr>
                <w:rStyle w:val="TimesNewRoman105pt"/>
                <w:rFonts w:eastAsia="Trebuchet MS"/>
                <w:b w:val="0"/>
                <w:sz w:val="22"/>
                <w:szCs w:val="22"/>
              </w:rPr>
              <w:softHyphen/>
            </w:r>
            <w:r w:rsidRPr="00D074BA">
              <w:rPr>
                <w:rFonts w:ascii="Times New Roman" w:hAnsi="Times New Roman" w:cs="Times New Roman"/>
              </w:rPr>
              <w:t>цией в учебнике (обращение</w:t>
            </w:r>
            <w:r w:rsidRPr="00D074BA">
              <w:rPr>
                <w:rStyle w:val="TimesNewRoman105pt"/>
                <w:rFonts w:eastAsia="Trebuchet MS"/>
                <w:sz w:val="22"/>
                <w:szCs w:val="22"/>
              </w:rPr>
              <w:t xml:space="preserve"> </w:t>
            </w:r>
            <w:r w:rsidRPr="00D074BA">
              <w:rPr>
                <w:rStyle w:val="TimesNewRoman105pt"/>
                <w:rFonts w:eastAsia="Trebuchet MS"/>
                <w:b w:val="0"/>
                <w:sz w:val="22"/>
                <w:szCs w:val="22"/>
              </w:rPr>
              <w:t>авторов к</w:t>
            </w:r>
            <w:r w:rsidRPr="00D074BA">
              <w:rPr>
                <w:rStyle w:val="TimesNewRoman105pt"/>
                <w:rFonts w:eastAsia="Trebuchet MS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</w:rPr>
              <w:t>четвероклассникам, информация</w:t>
            </w:r>
            <w:r w:rsidRPr="00D074BA">
              <w:rPr>
                <w:rStyle w:val="TimesNewRoman105pt"/>
                <w:rFonts w:eastAsia="Trebuchet MS"/>
                <w:sz w:val="22"/>
                <w:szCs w:val="22"/>
              </w:rPr>
              <w:t xml:space="preserve"> </w:t>
            </w:r>
            <w:r w:rsidRPr="00D074BA">
              <w:rPr>
                <w:rStyle w:val="TimesNewRoman105pt"/>
                <w:rFonts w:eastAsia="Trebuchet MS"/>
                <w:b w:val="0"/>
                <w:sz w:val="22"/>
                <w:szCs w:val="22"/>
              </w:rPr>
              <w:t>на</w:t>
            </w:r>
            <w:r w:rsidRPr="00D074BA">
              <w:rPr>
                <w:rStyle w:val="TimesNewRoman105pt"/>
                <w:rFonts w:eastAsia="Trebuchet MS"/>
                <w:sz w:val="22"/>
                <w:szCs w:val="22"/>
              </w:rPr>
              <w:t xml:space="preserve"> </w:t>
            </w:r>
            <w:r w:rsidRPr="00D074BA">
              <w:rPr>
                <w:rStyle w:val="TimesNewRoman105pt"/>
                <w:rFonts w:eastAsia="Trebuchet MS"/>
                <w:b w:val="0"/>
                <w:sz w:val="22"/>
                <w:szCs w:val="22"/>
              </w:rPr>
              <w:t>фор</w:t>
            </w:r>
            <w:r w:rsidRPr="00D074BA">
              <w:rPr>
                <w:rStyle w:val="TimesNewRoman105pt"/>
                <w:rFonts w:eastAsia="Trebuchet MS"/>
                <w:b w:val="0"/>
                <w:sz w:val="22"/>
                <w:szCs w:val="22"/>
              </w:rPr>
              <w:softHyphen/>
            </w:r>
            <w:r w:rsidRPr="00D074BA">
              <w:rPr>
                <w:rFonts w:ascii="Times New Roman" w:hAnsi="Times New Roman" w:cs="Times New Roman"/>
              </w:rPr>
              <w:t>зацах, шмуцтитулах, страницах учебника, в оглавлении, в условных обозначениях, в словарях).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Осознавать</w:t>
            </w:r>
            <w:r w:rsidRPr="00D074BA">
              <w:rPr>
                <w:rFonts w:ascii="Times New Roman" w:hAnsi="Times New Roman" w:cs="Times New Roman"/>
              </w:rPr>
              <w:t xml:space="preserve"> различие языка и речи;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</w:rPr>
              <w:t xml:space="preserve"> высказывания о рус</w:t>
            </w:r>
            <w:r w:rsidRPr="00D074BA">
              <w:rPr>
                <w:rFonts w:ascii="Times New Roman" w:hAnsi="Times New Roman" w:cs="Times New Roman"/>
              </w:rPr>
              <w:softHyphen/>
              <w:t>ском языке;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</w:rPr>
              <w:t xml:space="preserve"> пословицы о языке и речи;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 текст</w:t>
            </w:r>
            <w:r w:rsidRPr="00D074BA">
              <w:rPr>
                <w:rFonts w:ascii="Times New Roman" w:hAnsi="Times New Roman" w:cs="Times New Roman"/>
              </w:rPr>
              <w:t xml:space="preserve"> (о речи или о языке) по выбранной пословице.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Высказы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ваться о</w:t>
            </w:r>
            <w:r w:rsidRPr="00D074BA">
              <w:rPr>
                <w:rFonts w:ascii="Times New Roman" w:hAnsi="Times New Roman" w:cs="Times New Roman"/>
              </w:rPr>
              <w:t xml:space="preserve"> значении волшебных слов в ре</w:t>
            </w:r>
            <w:r w:rsidRPr="00D074BA">
              <w:rPr>
                <w:rFonts w:ascii="Times New Roman" w:hAnsi="Times New Roman" w:cs="Times New Roman"/>
              </w:rPr>
              <w:softHyphen/>
              <w:t>чевом общении,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использовать</w:t>
            </w:r>
            <w:r w:rsidRPr="00D074BA">
              <w:rPr>
                <w:rFonts w:ascii="Times New Roman" w:hAnsi="Times New Roman" w:cs="Times New Roman"/>
              </w:rPr>
              <w:t xml:space="preserve"> их в речи.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</w:rPr>
              <w:t xml:space="preserve"> монолог и диалог;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 </w:t>
            </w:r>
            <w:r w:rsidRPr="00D074BA">
              <w:rPr>
                <w:rFonts w:ascii="Times New Roman" w:hAnsi="Times New Roman" w:cs="Times New Roman"/>
              </w:rPr>
              <w:t>(совместно со сверстниками) текст по ри</w:t>
            </w:r>
            <w:r w:rsidRPr="00D074BA">
              <w:rPr>
                <w:rFonts w:ascii="Times New Roman" w:hAnsi="Times New Roman" w:cs="Times New Roman"/>
              </w:rPr>
              <w:softHyphen/>
              <w:t>сунку с включением в него диалога.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  <w:b/>
                <w:i/>
              </w:rPr>
            </w:pPr>
            <w:r w:rsidRPr="00D074BA">
              <w:rPr>
                <w:rStyle w:val="5"/>
                <w:rFonts w:eastAsia="Trebuchet MS"/>
                <w:b/>
                <w:i/>
                <w:sz w:val="22"/>
                <w:szCs w:val="22"/>
              </w:rPr>
              <w:t>ТЕКСТ</w:t>
            </w:r>
            <w:r w:rsidRPr="00D074BA">
              <w:rPr>
                <w:rStyle w:val="5"/>
                <w:rFonts w:eastAsia="Trebuchet MS"/>
                <w:b/>
                <w:i/>
                <w:sz w:val="22"/>
                <w:szCs w:val="22"/>
                <w:vertAlign w:val="superscript"/>
              </w:rPr>
              <w:t xml:space="preserve"> </w:t>
            </w:r>
            <w:r w:rsidRPr="00D074BA">
              <w:rPr>
                <w:rStyle w:val="5"/>
                <w:rFonts w:eastAsia="Trebuchet MS"/>
                <w:b/>
                <w:i/>
                <w:sz w:val="22"/>
                <w:szCs w:val="22"/>
              </w:rPr>
              <w:t xml:space="preserve"> (3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Текст и его план. Типы текстов.</w:t>
            </w:r>
          </w:p>
          <w:p w:rsidR="00747487" w:rsidRPr="00D074BA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487" w:rsidRPr="00D074BA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487" w:rsidRPr="00D074BA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Осмысливать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содержание читаемого текста,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текст по его признакам.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тему и главную мысль текста.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Подбирать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заголовок к тексту.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Соотносить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заголовок и текст.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части текста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вильность их выделения.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план текста.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Сравнивать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между собой разные типы текстов: повествование, описание, рас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суждение.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Сопоставлять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тексты разного стиля.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рубрикой «Страничка для любознательных»: знакомство с про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исхождением слова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каникулы. Оценивать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rPr>
                <w:rFonts w:ascii="Times New Roman" w:hAnsi="Times New Roman" w:cs="Times New Roman"/>
              </w:rPr>
            </w:pPr>
            <w:r w:rsidRPr="00FB7084"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D2">
              <w:rPr>
                <w:rFonts w:ascii="Times New Roman" w:hAnsi="Times New Roman" w:cs="Times New Roman"/>
                <w:sz w:val="20"/>
                <w:szCs w:val="20"/>
              </w:rPr>
              <w:t xml:space="preserve">Письмо под диктовку в соответствии с изученными правилами 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067C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Подробное изложение повествова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льного текста по коллективно со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t>ставленному плану.</w:t>
            </w:r>
          </w:p>
          <w:p w:rsidR="00747487" w:rsidRPr="00D074BA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памяткой «Как подготовиться к изложению».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алгоритм подготовительной работы к на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писанию изложения.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Подготовиться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к на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писанию изложения (либо по памятке, либо под руководством учителя). Подроб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излагать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содержание повествователь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ного текста,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соблюдать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при письме нормы построения текста (логичность, последо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вательность, связность, соответствие теме и др.),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проверить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написанное изложение.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ПРЕДЛОЖЕНИЕ И СЛОВОСОЧЕТАНИЕ (4</w:t>
            </w:r>
            <w:r w:rsidRPr="004D7609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Предложение как единица речи.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 xml:space="preserve"> Виды предложений по цели выска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зывания.</w:t>
            </w:r>
          </w:p>
          <w:p w:rsidR="00747487" w:rsidRPr="00FB7084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в тексте;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из дан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ных слов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тему составлен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ных предложений;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продол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жение текста, придумывая предложения соответственно теме других предложе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ний.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тексте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соб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ственные предложения, различные по цели высказывания.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Соблюдать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устной речи логическое (смысловое) ударение и интонацию конца предложения.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Клас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сифицировать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по цели вы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сказывания,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использование знаков препинания в конце предложений.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</w:p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</w:p>
          <w:p w:rsidR="00747487" w:rsidRPr="00D26DF3" w:rsidRDefault="00747487" w:rsidP="007474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Обращение.</w:t>
            </w:r>
          </w:p>
          <w:p w:rsidR="00747487" w:rsidRPr="00FB7084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 и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с обращением.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обращение в на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чале, середине и конце предложения.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с обращением.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обращения на письме.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Главные и 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второстепенные члены предложения. Основа предложения.</w:t>
            </w:r>
          </w:p>
          <w:p w:rsidR="00747487" w:rsidRPr="00FB7084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lastRenderedPageBreak/>
              <w:t>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роль главных и второстепенных членов в предложе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главные чле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ны предложения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объяснять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способы нахождения главных членов предложения.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распространённые и нераспро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странённые предложения.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Устанавливать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при помощи смысловых вопросов связь между словами в предложении.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Анали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зировать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схемы предложений,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по ним собственные предложения.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памяткой «Разбор предложе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ния по членам предложения».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Разбирать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предложение по членам предложения.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ру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брикой «Страничка для любознательных»: «Второстепенные члены предложения».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Словосочетание.</w:t>
            </w:r>
          </w:p>
          <w:p w:rsidR="00747487" w:rsidRPr="00FB7084" w:rsidRDefault="00747487" w:rsidP="00747487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FB7084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.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Сравнивать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предложение, словосочетание и слово;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объяснять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их сходство и различия.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сло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восочетании главное и зависимое сло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ва при помощи вопроса.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Устанавливать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при помощи смысловых вопросов связь между словами в словосочетании,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ставить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вопросы к зависимому слову.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предложении основу и словосочетания.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из словосочетаний предложение.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FB7084" w:rsidRDefault="007D0C95" w:rsidP="0074067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084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FB7084" w:rsidRDefault="007D0C95" w:rsidP="0074067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084">
              <w:rPr>
                <w:rFonts w:ascii="Times New Roman" w:hAnsi="Times New Roman" w:cs="Times New Roman"/>
                <w:b/>
                <w:i/>
              </w:rPr>
              <w:t>ОДНОРОДНЫЕ ЧЛЕНЫ ПРЕДЛОЖЕНИЯ (3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01" w:type="dxa"/>
          </w:tcPr>
          <w:p w:rsidR="00747487" w:rsidRPr="00FB7084" w:rsidRDefault="00747487" w:rsidP="00FB7084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Однородные члены предложения. Знаки препинания в предложениях с однородными членами, соединён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интонацией перечисления.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с однородными членами,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их в тексте.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Определять,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каким членом пред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ложения являются однородные члены.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Распознавать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однородные второстепенные члены, имеющие при себе пояснительные слова.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Соблюдать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интонацию перечисле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ния при чтении предложений с однород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членами.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за постановкой запятой в предложениях с однородными членами.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Ана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лизировать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таблицу «Однородные члены предложения»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по ней сооб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щение.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Записывать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с одно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родными членами, разделяя однородные члены запятыми.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Однородные члены предложения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. Запятая между однородными чле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нами предложения, соединёнными союзами.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за постановкой запятой в предложениях с однородными членами, соединёнными перечислительной интонацией и союзами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и, а, но. Находить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в предложении однородные члены, соеди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нённые союзами.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постанов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ку запятых в предложениях с однородны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ми членами.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с однородными членами из нескольких прос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тых предложений.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Объяснять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выбор нуж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ного союза в предложении с однородны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ми членами.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Сочинение по репродукции картины И. И. Левитана «Золотая осень». Под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готовка к выполнению проекта «По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хвальное слово знакам препинания».</w:t>
            </w:r>
          </w:p>
          <w:p w:rsidR="00747487" w:rsidRPr="00FB7084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небольшой текст по репродукции картины И. И. Левитана «Золотая осень» под руководством учите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ля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записывать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его.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D074BA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FB7084" w:rsidRDefault="007D0C95" w:rsidP="00747487">
            <w:pPr>
              <w:rPr>
                <w:rFonts w:ascii="Times New Roman" w:hAnsi="Times New Roman" w:cs="Times New Roman"/>
                <w:b/>
              </w:rPr>
            </w:pPr>
            <w:r w:rsidRPr="00FB7084">
              <w:rPr>
                <w:rStyle w:val="5"/>
                <w:rFonts w:eastAsia="Calibri"/>
                <w:b/>
                <w:i/>
                <w:sz w:val="22"/>
                <w:szCs w:val="22"/>
              </w:rPr>
              <w:t>ПРОСТЫЕ И СЛОЖНЫЕ ПРЕДЛОЖЕНИЯ (2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Простые и сложные 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предложения. </w:t>
            </w:r>
          </w:p>
          <w:p w:rsidR="00747487" w:rsidRPr="00FB7084" w:rsidRDefault="00747487" w:rsidP="00747487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lastRenderedPageBreak/>
              <w:t>Понимать и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Сравнивать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простые и сложные предложения.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сложные предложения в тексте.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слож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ном предложении его основы.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Ставить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запятые между частями сложного предло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жения.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сложные предложения.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01.10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Письменное изложение 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повествова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тельного текста по самостоятельно составленному плану.</w:t>
            </w:r>
          </w:p>
          <w:p w:rsidR="00747487" w:rsidRPr="00FB7084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 Письменно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передавать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держание повествовательного текста по самостоятельно составленному плану.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D074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  <w:b/>
              </w:rPr>
              <w:t>Слово в языке и речи</w:t>
            </w:r>
            <w:r w:rsidRPr="00D074BA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D074B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4D7609">
              <w:rPr>
                <w:rFonts w:ascii="Times New Roman" w:hAnsi="Times New Roman" w:cs="Times New Roman"/>
                <w:b/>
                <w:i/>
              </w:rPr>
              <w:t>ЛЕКСИЧЕСКОЕ ЗНАЧЕНИЕ СЛОВА (3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Лексическое значение слова. Слово и его значение.</w:t>
            </w:r>
          </w:p>
          <w:p w:rsidR="00747487" w:rsidRPr="00D074BA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высказыва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ния о русском языке.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сло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ва, значение которых требует уточнения.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значение слова по тексту или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уточнять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помощью толкового словаря.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Объяснять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принцип построения толкового словаря.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 (выписывать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) значе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ние слова, пользуясь толковым словарём (сначала с помощью учителя, затем само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стоятельно).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рубрикой «Стра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ничка для любознательных»: знакомство с этимологией слов, одной из частей ко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торых является часть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библио-. Составлять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собственные толковые словарики, внося в них слова, значение которых ранее было неизвестно.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многознач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ные слова, слова в прямом и переносном значениях, устаревшие и заимствованные слова.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значе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ния многозначного слова, его употребле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ние в прямом и переносном значениях.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Сравнивать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прямое и переносное значения слов,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выбирать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из текста предложение, в котором слово употреблено в прямом или переносном значении.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таблицей «Заимствованные слова».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по таблице за словами, пришедшими к нам из других языков.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со словарём иностранных слов.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ния и текст на тему «Листопад».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Синонимы. Антонимы. Омонимы.</w:t>
            </w:r>
          </w:p>
          <w:p w:rsidR="00747487" w:rsidRPr="00FB7084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синонимы, анто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нимы, омонимы среди слов других лекси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ческих групп.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Подбирать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к слову синони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мы, антонимы.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уместность использования слов в предложениях,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случаи неудачного выбора слова,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кор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ректировать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обнаруженные ошибки, под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бирая наиболее точный синоним.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Работать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с лингвистическими словарями учебника (синонимов, антонимов, омонимов),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них нужную информацию о слове.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Фразеологизмы.</w:t>
            </w:r>
          </w:p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FB7084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B7084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Наблюдать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за значениями фразеологизмов.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B7084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текст по ри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сунку и данному фразеологизму.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Работать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с рубрикой «Страничка для любознатель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ных»: «О фразеологизме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во весь опор».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лингвистическим словарём фра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зеологизмов,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нём нужную ин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формацию о слове.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 w:rsidRPr="004D7609">
              <w:rPr>
                <w:rFonts w:ascii="Times New Roman" w:hAnsi="Times New Roman" w:cs="Times New Roman"/>
                <w:b/>
                <w:i/>
              </w:rPr>
              <w:t>СОСТАВ СЛОВА</w:t>
            </w:r>
            <w:r w:rsidRPr="004D7609">
              <w:rPr>
                <w:rFonts w:ascii="Times New Roman" w:hAnsi="Times New Roman" w:cs="Times New Roman"/>
                <w:b/>
                <w:i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(2</w:t>
            </w:r>
            <w:r w:rsidRPr="004D7609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Состав слова. Значимые части слова (повторение). Приставки и суффиксы.</w:t>
            </w:r>
          </w:p>
          <w:p w:rsidR="00747487" w:rsidRPr="00D074BA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Пользоваться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речи словами-понятиями: корень, приставка, суф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фикс, окончание;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знать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существенные признаки понятий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использовать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их при опознавании значимых частей слова.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Вы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слове значимые части.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Наблюдать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за способами образования нового слова.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однокоренные слова и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мы одного и того же слова, синонимы и однокоренные слова, однокоренные слова и слова с омонимичными корнями.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Объ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единять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правильность объединения слов в группу: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обнаруживать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лишнее слово в ряду предложенных.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Рабо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таблицей «Значимые части слова»,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по ней сообщение.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заданную схему слова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подбирать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слова заданного состава.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текст с целью на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хождения в нём однокоренных слов, слов с определёнными суффиксами и пристав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ками.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Моделировать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слова.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зультаты своей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результаты своей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 w:rsidRPr="004D7609">
              <w:rPr>
                <w:rFonts w:ascii="Times New Roman" w:hAnsi="Times New Roman" w:cs="Times New Roman"/>
                <w:b/>
                <w:i/>
              </w:rPr>
              <w:lastRenderedPageBreak/>
              <w:t>ПРАВОПИСАНИЕ ГЛАСНЫХ И СОГЛАСНЫХ В ЗНАЧИМЫХ ЧАСТЯХ СЛОВА</w:t>
            </w:r>
            <w:r w:rsidRPr="004D7609">
              <w:rPr>
                <w:rFonts w:ascii="Times New Roman" w:hAnsi="Times New Roman" w:cs="Times New Roman"/>
                <w:b/>
                <w:i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(3</w:t>
            </w:r>
            <w:r w:rsidRPr="004D7609">
              <w:rPr>
                <w:rFonts w:ascii="Times New Roman" w:hAnsi="Times New Roman" w:cs="Times New Roman"/>
                <w:b/>
                <w:i/>
              </w:rPr>
              <w:t>ч)</w:t>
            </w:r>
            <w:r>
              <w:rPr>
                <w:rFonts w:ascii="Times New Roman" w:hAnsi="Times New Roman" w:cs="Times New Roman"/>
                <w:b/>
                <w:i/>
              </w:rPr>
              <w:tab/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01" w:type="dxa"/>
          </w:tcPr>
          <w:p w:rsidR="00747487" w:rsidRPr="00FB7084" w:rsidRDefault="00324812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Состав слова. Приставки и суффиксы. 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t>Правописание гласных и согласных в значимых частях слова.</w:t>
            </w:r>
          </w:p>
          <w:p w:rsidR="00747487" w:rsidRPr="00FB7084" w:rsidRDefault="00747487" w:rsidP="00747487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таблицей «Право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писание гласных и согласных в корне сло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ва»,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устанавливать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сходство и различия в способах проверки гласных и согласных в корне слова.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Устанавливать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наличие в сло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вах изученных орфограмм,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обосновывать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их написание.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Использовать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алгоритм при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менения орфографического правила при обосновании написания слова.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Контроли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правильность записи слов и текста с изучаемыми орфограммами.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Правописание гласных и согласных в значимых частях слова.</w:t>
            </w:r>
          </w:p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FB7084"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слова с удвоенными согласными,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пользоваться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орфографиче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ским словарём при проверке написания слов с удвоенными согласными в корне слова.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место удвоенных со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гласных в слове (в корне, на стыке корня и суффикса, на стыке приставки и корня).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рубрикой «Страничка для лю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бознательных»: «О происхождении слов».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Пользоваться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орфографическим словарём при проверке написания приставок и суф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фиксов.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правильность за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писи слов и слов в тексте,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не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правильно записанные слова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исправлять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ошибки.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Правописание слов с разделитель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твёрдым (ъ) и мягким (ь) знаками.</w:t>
            </w:r>
          </w:p>
          <w:p w:rsidR="00747487" w:rsidRPr="00FB7084" w:rsidRDefault="00747487" w:rsidP="00747487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значение раздели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тельного твёрдого (ъ) и разделительного мягкого (ь) знаков в слове,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их место в слове,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приводить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примеры слов с данной орфограммой.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Использовать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алго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ритм применения орфографического пра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вила при обосновании написания слова с разделительным твёрдым (ь) или разде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лительным мягким (ь) знаком.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Заменять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>звуковые обозначения слова буквенны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Переносить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слова с разделительными твёрдым (ь) и мягким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(ь)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знаками.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Со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объявление на выбранную тему. </w:t>
            </w:r>
            <w:r w:rsidRPr="00D074BA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Контрольный диктант (с граммати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ческим заданием)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ность записи текста,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неправильно написанные слова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исправлять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ошибки.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ЧАСТИ РЕЧИ (4</w:t>
            </w:r>
            <w:r w:rsidRPr="004D7609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Style w:val="85pt"/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Части речи.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a5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a5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оценивать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зультаты написанного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изложения, опреде</w:t>
            </w:r>
            <w:r w:rsidRPr="00D074BA">
              <w:rPr>
                <w:rStyle w:val="85pt"/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границы своих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достижений, 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намечать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пути преодоления ошибок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 недочетов.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Анализировать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таблицы «Самостоятельные</w:t>
            </w:r>
            <w:r w:rsidRPr="00D074BA">
              <w:rPr>
                <w:rStyle w:val="1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части речи», «Грамматические признаки частей речи»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ним сообщение.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примеры изученных частей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изученные</w:t>
            </w:r>
            <w:r w:rsidRPr="00D074BA">
              <w:rPr>
                <w:rStyle w:val="TimesNewRoman105pt0"/>
                <w:rFonts w:eastAsia="Lucida Sans Unicode"/>
                <w:color w:val="auto"/>
                <w:sz w:val="22"/>
                <w:szCs w:val="22"/>
              </w:rPr>
              <w:t xml:space="preserve"> граммати</w:t>
            </w:r>
            <w:r w:rsidRPr="00D074BA">
              <w:rPr>
                <w:rStyle w:val="TimesNewRoman105pt0"/>
                <w:rFonts w:eastAsia="Lucida Sans Unicode"/>
                <w:color w:val="auto"/>
                <w:sz w:val="22"/>
                <w:szCs w:val="22"/>
              </w:rPr>
              <w:softHyphen/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ческие признаки частей речи и соотносить их с той частью речи, которой они при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сущи.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части речи на основе из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ученных признаков.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5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001" w:type="dxa"/>
          </w:tcPr>
          <w:p w:rsidR="00747487" w:rsidRPr="00FB7084" w:rsidRDefault="00747487" w:rsidP="00F0797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Наречие как часть речи (общее представление). Признаки наречия. 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признаками наречия как части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ро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лью наречия в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Осмысливать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ление наречия.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D074BA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Работа над ошибками, допущенны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ми в контрольном диктанте. Сочинение-отзыв по репродукции картины В. М. Васнецова «Иван Ца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ревич на Сером волке».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таты контрольного диктанта,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границы своих достижений.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Адекватно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работы по разделу,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границы своих достижений,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намечать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пути преодоления ошибок и недочётов.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Обсуж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отзыв С. И. Мамонтова о картине В. М. Васнецова «Иван Царевич на Сером волке»,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высказывать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своё суждение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чинять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собственный текст-отзыв о картине.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63A31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  <w:r w:rsidR="00747487"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Имя существительное (</w:t>
            </w:r>
            <w:r w:rsidRPr="00D074B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D074BA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BB06C2">
              <w:rPr>
                <w:rStyle w:val="a5"/>
                <w:rFonts w:ascii="Times New Roman" w:hAnsi="Times New Roman" w:cs="Times New Roman"/>
                <w:b/>
                <w:sz w:val="22"/>
                <w:szCs w:val="22"/>
              </w:rPr>
              <w:t xml:space="preserve">ИЗМЕНЕНИЕ ПО ПАДЕЖАМ ИМЕН </w:t>
            </w:r>
            <w:r>
              <w:rPr>
                <w:rStyle w:val="a5"/>
                <w:rFonts w:ascii="Times New Roman" w:hAnsi="Times New Roman" w:cs="Times New Roman"/>
                <w:b/>
                <w:sz w:val="22"/>
                <w:szCs w:val="22"/>
              </w:rPr>
              <w:t>СУЩЕСТВИТЕЛЬНЫХ (ПОВТОРЕНИЕ) ( 2</w:t>
            </w:r>
            <w:r w:rsidRPr="00BB06C2">
              <w:rPr>
                <w:rStyle w:val="a5"/>
                <w:rFonts w:ascii="Times New Roman" w:hAnsi="Times New Roman" w:cs="Times New Roman"/>
                <w:b/>
                <w:sz w:val="22"/>
                <w:szCs w:val="22"/>
              </w:rPr>
              <w:t>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47487" w:rsidRPr="009F392B" w:rsidRDefault="00747487" w:rsidP="00747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Изме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нение по падежам имён существительных.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на существительные,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их при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знаки.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по падежам.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тельные в начальной и косвенных формах.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падежные и смысло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вые (синтаксические) вопросы, предлоги, употребляемые с каждым из падежей.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памяткой «Как определить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 имени существительного».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падеж, в котором употреблено имя существительное.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01" w:type="dxa"/>
          </w:tcPr>
          <w:p w:rsidR="00747487" w:rsidRPr="00FB7084" w:rsidRDefault="00747487" w:rsidP="00FB7084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Различение имён существительных, 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употреблённых в дательном, вини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тельном, творительном падежах.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 имён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существительные, употребление в дательном, родительном,</w:t>
            </w:r>
            <w:r w:rsidRPr="00D074BA">
              <w:rPr>
                <w:rStyle w:val="TimesNewRoman105pt0"/>
                <w:rFonts w:eastAsia="Lucida Sans Unicode"/>
                <w:color w:val="auto"/>
                <w:sz w:val="22"/>
                <w:szCs w:val="22"/>
              </w:rPr>
              <w:t xml:space="preserve"> винительном падежах</w:t>
            </w:r>
          </w:p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сравнивать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их</w:t>
            </w:r>
            <w:r w:rsidRPr="00D074BA">
              <w:rPr>
                <w:rStyle w:val="TimesNewRoman105pt0"/>
                <w:rFonts w:eastAsia="Lucida Sans Unicode"/>
                <w:color w:val="auto"/>
                <w:sz w:val="22"/>
                <w:szCs w:val="22"/>
              </w:rPr>
              <w:t xml:space="preserve"> признаки.</w:t>
            </w:r>
            <w:r w:rsidRPr="00D074BA">
              <w:rPr>
                <w:rStyle w:val="85pt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Обосновы</w:t>
            </w:r>
            <w:r w:rsidRPr="00D074BA">
              <w:rPr>
                <w:rStyle w:val="85pt0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определения падежа. Правильно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употреблять</w:t>
            </w:r>
            <w:r w:rsidRPr="00D074BA">
              <w:rPr>
                <w:rStyle w:val="TimesNewRoman105pt0"/>
                <w:rFonts w:eastAsia="Lucida Sans Unicode"/>
                <w:color w:val="auto"/>
                <w:sz w:val="22"/>
                <w:szCs w:val="22"/>
              </w:rPr>
              <w:t xml:space="preserve"> в речи формы имен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существительных.</w:t>
            </w:r>
            <w:r w:rsidRPr="00D074BA">
              <w:rPr>
                <w:rStyle w:val="85pt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Три склонения имён существительных. 1 -е склонение имён существительных.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раз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личием в системе падежных окончаний имён существительных разных склонений.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признаками имён суще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ствительных 1-го склонения.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надлежность имён существительных к 1-му склонению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ность этого определения.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1 -го склонения в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ложениях.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примеры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тельных 1-го склонения.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074B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1-е склонение имён существительных. Написание сочинения по картине А. А. Пластова «Первый снег».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таблицу «Па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дежные окончания имён существительных 1-го склонения»,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сопоставлять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ударные и безударные падежные окончания имён существительных 1-го склонения в одном и том же падеже,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 </w:t>
            </w:r>
            <w:r w:rsidRPr="00D074BA">
              <w:rPr>
                <w:rStyle w:val="85pt"/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сходство окон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чаний в дательном и предложном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Склонять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ьные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1 - го склонения,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написание без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ударных окончаний по таблице.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принадлежность имён существительных к 1-му склонению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написанных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окончаний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имён существительных.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074B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Style w:val="85pt"/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2-е склонение имён существитель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ных.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признаками имён существительных 2-го склонения.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принадлежность имён суще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ствительных ко 2-му склонению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этого определе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2-го склонения в предложениях.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Подби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примеры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существительных 2-го скло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сходство и различия в признаках имён существительных 1 -го и 2-го склонений.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Pr="00D074B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3-е склонение имён существитель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ных.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признаками имён существительных 3-го склонения.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принадлежность имён сущест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вительных к 3-му склонению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этого определения.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3-го склонения в предложениях.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ры имён существительных 3-го склонения.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сходство и различия в признаках имён существительных 2-го и 3-го скло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нений.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Выражать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своё понимание таких нравственных категорий, как совесть и др.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текст-рассуждение «Как я понимаю, что такое совесть».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D074B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Способы проверки безударных падежных окончаний имён существитель</w:t>
            </w:r>
            <w:r w:rsidRPr="00FB7084">
              <w:rPr>
                <w:rStyle w:val="FontStyle159"/>
                <w:sz w:val="22"/>
                <w:szCs w:val="22"/>
              </w:rPr>
              <w:softHyphen/>
              <w:t>ных.</w:t>
            </w:r>
          </w:p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41"/>
              <w:shd w:val="clear" w:color="auto" w:fill="auto"/>
              <w:spacing w:line="240" w:lineRule="auto"/>
              <w:jc w:val="both"/>
              <w:rPr>
                <w:rStyle w:val="a5"/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таты написанного изложе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ния,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границы своих достиже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ний.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Сравнивать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имена существительные разных склонений: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их сходство и различия.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таблицей (упр. 176) и памяткой «Как определить склонение имён существительных».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Классифицировать 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имена существительные по склонениям. 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>Обосновывать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принадлежность имён су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ществительных к каждому типу склонения.</w:t>
            </w:r>
            <w:r w:rsidRPr="00D074BA">
              <w:rPr>
                <w:rStyle w:val="1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с таблицей «Пра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вописание безударных падежных оконча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ний имён существительных в единственном числе».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Сопоставлять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формы имён сущест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вительных, имеющих окончания -е и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-и. Анализировать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разные способы проверки безударного падежного окончания и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выби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softHyphen/>
              <w:t>рать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нужный способ проверки при напи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сании слова.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рассуждение при обосновании написания безударного падеж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ного окончания имени существительного.  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D074B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Style w:val="FontStyle159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Именительный и винительный падежи.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7084">
              <w:rPr>
                <w:rStyle w:val="FontStyle159"/>
                <w:sz w:val="22"/>
                <w:szCs w:val="22"/>
              </w:rPr>
              <w:t>Родительный падеж.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«Име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нительный и винительный падежи имён существительных».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тельный и винительный падежи имён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предложение по членам предложения.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Анализировать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предложение, где подлежащее и дополне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ние отвечают на один и тот же вопрос.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предложение с именами сущест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вительными, употреблёнными в данных падежных формах.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D074BA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 xml:space="preserve">Именительный,  родительный  и винительный  падежи одушевлённых имён существительных. 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тельные в именительном, родительном и винительном падежах,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сопоставлять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их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дежные окончания.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ность определения падежа.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Использовать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 распознавании родительного и вини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тельного падежей одушевлённых имён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ществительных 2-го склонения приём за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мены этих имён существительных именами существительными 1-го склонения.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текст на тему «В гостях у хлебороба».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Падежные окончания имён суще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ствительных в дательном падеже.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тельные в именительном, родительном и винительном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чения слов и их употребление в речи.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«Дательный падеж имён существительных».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на существительные в дательном падеже.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способы проверки написания безударного падежного окончания в да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слова в данной падежной форме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сание безударного падежного окончания.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Сопоставлять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падежные окончания имён существительных в родительном и да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тельном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28.11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Падежные окончания имён сущест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вительных в творительном падеже.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«Тво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рительный падеж имён существительных».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в творительном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собы проверки написания безударного падежного окончания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творительном</w:t>
            </w:r>
            <w:r w:rsidRPr="00D074BA">
              <w:rPr>
                <w:rStyle w:val="34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</w:t>
            </w:r>
            <w:r w:rsidRPr="00D074BA">
              <w:rPr>
                <w:rStyle w:val="34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слова в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данной падежной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форме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безу</w:t>
            </w:r>
            <w:r w:rsidRPr="00D074BA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дарного падежного окончания.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Использовать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правило написания имён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ществительных, оканчивающихся на ши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пящий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ц,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творительном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</w:t>
            </w:r>
            <w:r w:rsidRPr="00D074B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Падежные окончания имён существительных в предложном падеже.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ществительные в предложном падеже.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способы проверки написания безударного падежного окончания в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слова в данной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дежной форме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безударного падежного окончания.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Сопо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формы имён существительных, имеющих окончания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-и.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D074B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Правописание безударных оконча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ний имён существительных во всех падежах.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Устанавливать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наличие в именах существительных безударного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дежного окончания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способ его проверки.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«£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окончаниях имён существительных».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формы имён существительных, имеющих окончания -е и -и.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падеж имён существительных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обосно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безударного падежно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 окончания.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текстом: опре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делять тему, главную мысль, подбирать заголовок.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D074B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Правописание безударных оконча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ний имён существительных во всех падежах.</w:t>
            </w:r>
            <w:r w:rsidRPr="00FB7084">
              <w:rPr>
                <w:rStyle w:val="FontStyle159"/>
                <w:sz w:val="22"/>
                <w:szCs w:val="22"/>
              </w:rPr>
              <w:t xml:space="preserve"> Составление сочинения-отзыва по репродукции картины художника В. А. Тропинина «Кружевница».</w:t>
            </w:r>
          </w:p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Сопоставлять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формы имён существительных, имеющих окончания -е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-и.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</w:t>
            </w:r>
            <w:r w:rsidRPr="00D074BA">
              <w:rPr>
                <w:rStyle w:val="TrebuchetMS85pt0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TrebuchetMS85pt0pt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имен</w:t>
            </w:r>
            <w:r w:rsidRPr="00D074BA">
              <w:rPr>
                <w:rStyle w:val="TimesNewRoman105pt0"/>
                <w:rFonts w:eastAsia="Lucida Sans Unicode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существительных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 </w:t>
            </w:r>
            <w:r w:rsidRPr="00D074BA">
              <w:rPr>
                <w:rStyle w:val="85pt"/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написание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безу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дарного падежного окончания. </w:t>
            </w:r>
            <w:r w:rsidRPr="00D074B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Контроли</w:t>
            </w:r>
            <w:r w:rsidRPr="00D074BA">
              <w:rPr>
                <w:rStyle w:val="85pt"/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ровать</w:t>
            </w:r>
            <w:r w:rsidRPr="00D074BA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правильность записи</w:t>
            </w:r>
            <w:r w:rsidRPr="00D074BA">
              <w:rPr>
                <w:rStyle w:val="TimesNewRoman105pt0"/>
                <w:rFonts w:eastAsia="Lucida Sans Unicode"/>
                <w:color w:val="auto"/>
                <w:sz w:val="22"/>
                <w:szCs w:val="22"/>
              </w:rPr>
              <w:t xml:space="preserve"> в тексте имен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существительных с безударными окончаниями,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исправлять.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Контролировать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записи в предложении и в тексте имён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тельных с безударными окончаниями,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исправлять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ошибки.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074B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BB06C2">
              <w:rPr>
                <w:rFonts w:ascii="Times New Roman" w:hAnsi="Times New Roman" w:cs="Times New Roman"/>
                <w:b/>
                <w:i/>
              </w:rPr>
              <w:t>ПРАВОПИСАНИЕ БЕЗУДАРНЫХ ПАДЕЖНЫХ ОКОНЧАНИЙ ИМЁН СУЩЕСТВИТ</w:t>
            </w:r>
            <w:r>
              <w:rPr>
                <w:rFonts w:ascii="Times New Roman" w:hAnsi="Times New Roman" w:cs="Times New Roman"/>
                <w:b/>
                <w:i/>
              </w:rPr>
              <w:t>ЕЛЬНЫХ ВО МНОЖЕСТВЕННОМ ЧИСЛЕ (7</w:t>
            </w:r>
            <w:r w:rsidRPr="00BB06C2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Style w:val="FontStyle159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Общее представление о склонении имён существительных во множе</w:t>
            </w:r>
            <w:r w:rsidRPr="00FB7084">
              <w:rPr>
                <w:rStyle w:val="FontStyle159"/>
                <w:sz w:val="22"/>
                <w:szCs w:val="22"/>
              </w:rPr>
              <w:softHyphen/>
              <w:t>ственном числе.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7084">
              <w:rPr>
                <w:rStyle w:val="FontStyle159"/>
                <w:sz w:val="22"/>
                <w:szCs w:val="22"/>
              </w:rPr>
              <w:t>Именительный падеж.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форму множе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ственного числа имён существительных и склонение имён существительных в фор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ме множественного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имена существительные по склонениям.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в фор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ме множественного числа по падежам.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 имён существительных во множественном числе.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ществительные множественного числа в именительном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вописанием окончаний имён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тельных в родительном падеже (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работать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таблицей, упр. 253).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употреб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устной и письменной речи имена существительные во множественном чис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орфоэпическим словарём.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074B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Падежные 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окончания имён суще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ствительных множественного числа в родительном падеже.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ществительные множественного числа в родительном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вописанием окончаний имён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тельных в родительном падеже (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таблицей, упр. 257).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употреб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устной и письменной речи имена существительные во множественном чис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ле в родительном падеже.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употреб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устной и письменной речи имена существительные во множественном чис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ле в родительном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написание безударного падежного окон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чания имён существительных в формах множественного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таты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DD0D78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747487">
              <w:rPr>
                <w:rFonts w:ascii="Times New Roman" w:hAnsi="Times New Roman" w:cs="Times New Roman"/>
              </w:rPr>
              <w:t>2</w:t>
            </w:r>
            <w:r w:rsidR="00747487" w:rsidRPr="00D074B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41-42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Винительный и родительный пад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softHyphen/>
              <w:t>жи одушевлённых имён существи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тельных. Падежные окончания имён суще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ствительных множественного числа в дательном, творительном, пред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ложном падежах.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одушевлённые имена существительные в винительном и родительном падежах во множествен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ном числе,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окончания в данных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множественного числа в дательном, творительном, предложном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правописанием окончаний имён существительных в да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тельном, творительном, предложном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дежах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существительные в данных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сание безударного падежного окончания имён существительных в формах множе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 из деформированных слов с изменением форм имён существительных.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рисун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ку текст-диалог, используя в нём имена существительные в форме родительного падежа множественного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D074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12.</w:t>
            </w:r>
          </w:p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074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Style w:val="FontStyle159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Контрольный диктант за 1 полугодие.</w:t>
            </w:r>
          </w:p>
        </w:tc>
        <w:tc>
          <w:tcPr>
            <w:tcW w:w="6237" w:type="dxa"/>
          </w:tcPr>
          <w:p w:rsidR="00747487" w:rsidRPr="00D074BA" w:rsidRDefault="0074067C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ность записи текста,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неправильно написанные слова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исправлять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ошибки.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76" w:type="dxa"/>
            <w:gridSpan w:val="2"/>
          </w:tcPr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01" w:type="dxa"/>
          </w:tcPr>
          <w:p w:rsidR="00747487" w:rsidRPr="00FB7084" w:rsidRDefault="0074067C" w:rsidP="0074067C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Подробное изложение повествова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t>тельного текста по самостоятельно составленному плану.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Подробно письменно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пере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содержание повествовательного текста.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за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писи в тексте имён существительных с безударными окончаниями,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исправлять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ошибки.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ты своей деятельности</w:t>
            </w:r>
          </w:p>
        </w:tc>
        <w:tc>
          <w:tcPr>
            <w:tcW w:w="87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D074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Повторение и обобщение знаний по разделу «Имя существительное».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написанного изложения, выпол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нения заданий «Проверь себя»,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границы своих достижений.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Сочинять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текст-сказку на основе творческого вооб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ражения по данному началу.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76" w:type="dxa"/>
            <w:gridSpan w:val="2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  <w:b/>
              </w:rPr>
              <w:t>Имя прилагательное (18 ч)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BB06C2">
              <w:rPr>
                <w:rFonts w:ascii="Times New Roman" w:hAnsi="Times New Roman" w:cs="Times New Roman"/>
                <w:b/>
                <w:i/>
              </w:rPr>
              <w:t>ПОВТОРЕНИЕ (3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Роль имён прилагательных в языке. Образование имён прилагательных.</w:t>
            </w:r>
          </w:p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тельные среди других слов и в тексте.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Подбирать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данному имени существи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тельному максимальное количество имён прилагательных.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роль имён прилагательных в описательном тексте.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Образовывать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прилагательные при помощи суффиксов.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имена прилагательные-синонимы и име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на прилагательные-антонимы.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роль имён прилагательных в описательном тексте.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число имён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тельных,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прилагательные по числам.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словосочетания, об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разованные из имён прилагательных и имён существительных.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35pt0pt"/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D074B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rPr>
                <w:rStyle w:val="59pt"/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Род и число имён прилагательных.</w:t>
            </w:r>
          </w:p>
          <w:p w:rsidR="00747487" w:rsidRPr="00FB7084" w:rsidRDefault="00747487" w:rsidP="00747487">
            <w:pPr>
              <w:rPr>
                <w:rFonts w:ascii="Times New Roman" w:hAnsi="Times New Roman" w:cs="Times New Roman"/>
                <w:i/>
              </w:rPr>
            </w:pPr>
          </w:p>
          <w:p w:rsidR="00747487" w:rsidRPr="00FB7084" w:rsidRDefault="00747487" w:rsidP="0074748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род имён при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лагательных.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ные по числам, по родам (в единствен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ном числе).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начальную форму имени прилагательного.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Согласовывать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форму имени прилагательного с формой имени существительного при составлении словосочетаний «имя существительное + имя прилагательное».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родовые окончания имён прилагательных.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D074B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Сочинение описания по личным наблюдениям на тему «Моя любимая игрушка».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 с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памяткой «Как подготовиться к составлению описатель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ного текста».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Сочинять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текст о любимой игрушке.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D074B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BB06C2">
              <w:rPr>
                <w:rFonts w:ascii="Times New Roman" w:hAnsi="Times New Roman" w:cs="Times New Roman"/>
                <w:b/>
                <w:i/>
              </w:rPr>
              <w:t>ИЗМЕНЕНИЕ ПО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ПАДЕЖАМ ИМЁН ПРИЛАГАТЕЛЬНЫХ (7</w:t>
            </w:r>
            <w:r w:rsidRPr="00BB06C2">
              <w:rPr>
                <w:rFonts w:ascii="Times New Roman" w:hAnsi="Times New Roman" w:cs="Times New Roman"/>
                <w:b/>
                <w:i/>
              </w:rPr>
              <w:t>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Падеж имени прилагательного. Изменение по падежам имён при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лагательных в единственном числе.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в учебнике «Изменение по падежам имён прилагательных в единственном числе».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прилагательные по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дежам (кроме прилагательных на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-ий, -ья, -ов, -ин).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памяткой «Как определить падеж имён прилагательных».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 имён прилагательных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его опреде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последовательность действий при определении падежа.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D074B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pStyle w:val="4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Составление текста-рассуждения по репродукции картины В. А. Серова «Мика Морозов».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4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softHyphen/>
              <w:t>таты сочинения-отзыва,</w:t>
            </w:r>
            <w:r w:rsidRPr="00D074BA">
              <w:rPr>
                <w:rStyle w:val="85pt"/>
                <w:rFonts w:ascii="Times New Roman" w:hAnsi="Times New Roman" w:cs="Times New Roman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sz w:val="22"/>
                <w:szCs w:val="22"/>
              </w:rPr>
              <w:t xml:space="preserve"> границы своих достижений.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D074B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Склонение имён прилагательных мужского и среднего рода в единствен</w:t>
            </w:r>
            <w:r w:rsidRPr="00FB7084">
              <w:rPr>
                <w:rStyle w:val="FontStyle159"/>
                <w:sz w:val="22"/>
                <w:szCs w:val="22"/>
              </w:rPr>
              <w:softHyphen/>
              <w:t>ном числе.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7084">
              <w:rPr>
                <w:rStyle w:val="FontStyle159"/>
                <w:sz w:val="22"/>
                <w:szCs w:val="22"/>
              </w:rPr>
              <w:t>Именительный падеж.</w:t>
            </w:r>
          </w:p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Сравнивать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таблице падежные окончания имён прилагатель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ных мужского и среднего рода.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падежам имена прилагательные мужского и среднего рода.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мяткой «Как правильно написать безудар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ное падежное окончание имени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тельного в единственном числе».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Анализи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разные способы проверки без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ударного падежного окончания имени прилагательного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наиболее ра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циональный способ проверки для имени прилагательного.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способ про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верки и написания безударного падеж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ного окончания имени прилагательного.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лагательные в именительном падеже и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их падежных окончаний.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формы имён при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лагательных среди однокоренных имён прилагательных.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предложения, употребляя в них имена прилагательные в именительном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ложения и текст из деформированных слов.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D074BA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Склонение имён прилагательных мужского и среднего рода в един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ственном числе. Родительный и дательный па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деж.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тельные в родительном падеже, дательном падеже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их безударных падеж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ных окончаний,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написанного.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Согласовывать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гательные в форме родительного и дательного падежа с именами существительными.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определения роди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тельного и дательного  падежа.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произносить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именах прилагательных окончания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-ого, -его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форме родительного падежа.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определения дательно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 падежа.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памяти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написанное.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Оце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Склонение имён прилагательных мужского и среднего рода в един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ственном числе. Именительный и винительный падежи.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тельные в именительном и винительном падежах,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их без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ударных падежных окончаний,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правильность написанного.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роль в предложении имён прилагатель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ных и имён существительных в имени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тельном и винительном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 из словосочетаний, из деформированных слов с последующим определением падежа имён прилагатель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предложение по членам предложения.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Склонение имён прилагательных мужского и среднего рода в един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ственном числе. Творительный и предложный падежи.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тельные в творительном и предложном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дежах,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ставить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вопросы к име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нам прилагательным в данных формах,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их падежные окончания,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безударных падежных окон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чаний,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написанного.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предложения, используя в них имена прилагательные в предложном или творительном падеже.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Согласовывать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на прилагательные в форме творительно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 или предложного падежа с именами существительными.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Style w:val="FontStyle159"/>
                <w:sz w:val="22"/>
                <w:szCs w:val="22"/>
              </w:rPr>
            </w:pPr>
            <w:r w:rsidRPr="00FB7084">
              <w:rPr>
                <w:rStyle w:val="FontStyle159"/>
                <w:sz w:val="22"/>
                <w:szCs w:val="22"/>
              </w:rPr>
              <w:t>Выборочное изложение повествоват</w:t>
            </w:r>
            <w:r w:rsidR="0074067C">
              <w:rPr>
                <w:rStyle w:val="FontStyle159"/>
                <w:sz w:val="22"/>
                <w:szCs w:val="22"/>
              </w:rPr>
              <w:t>ельного текста с элементами опи</w:t>
            </w:r>
            <w:r w:rsidRPr="00FB7084">
              <w:rPr>
                <w:rStyle w:val="FontStyle159"/>
                <w:sz w:val="22"/>
                <w:szCs w:val="22"/>
              </w:rPr>
              <w:t>сания.</w:t>
            </w:r>
          </w:p>
          <w:p w:rsidR="00747487" w:rsidRPr="00D074BA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написание безударного падежного окон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чания имён прилагательных мужского и среднего рода в творительном и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ложном падежах,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ность написанного.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Согласовывать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прилагательные в форме творительного или предложного падежа с именами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ществительными.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оттенки зна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чений имён прилагательных-синонимов и употребление их в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инфор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мацию о достопримечательностях своего города (посёлка),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обобщать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её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сообщение.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  <w:r w:rsidRPr="00D074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 w:rsidRPr="00D2734A">
              <w:rPr>
                <w:rFonts w:ascii="Times New Roman" w:hAnsi="Times New Roman" w:cs="Times New Roman"/>
                <w:b/>
                <w:i/>
              </w:rPr>
              <w:t>СКЛОНЕНИЕ ИМЁН ПРИЛАГАТЕЛЬНЫХ ЖЕНСКОГО РОДА В ЕДИНСТВЕННОМ ЧИСЛЕ (4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Общее представление о склоне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нии имён прилагательных женского род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а и их падежных окончаниях. Име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нительный и винительный падежи.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Сравнивать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таблице па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дежные окончания имён прилагательных женского рода.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падежам имена прилагательные женского рода.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тельные в именительном и винительном падежах,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их без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ударных падежных окончаний,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правильность написанного.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роль в предложении имён прилагательных и имён существительных в именительном и винительном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ложения, употребляя в них имена прила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гательные в именительном и винительном падежах.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предложение по чле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нам предложения.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Склонение имён прилагательных ж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енского рода в единственном чис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ле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. Родительный, дательный, твори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тельный, предложный падежи.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имена при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лагательные в родительном, дательном, творительном и предложном падежах,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ставить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вопросы к именам прилагательным в данных формах,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их падежные окончания,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безударных падежных окончаний,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писанного.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предложения, ис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пользуя в них имена прилагательные в данных падежных формах.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Согласовывать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имена прилагательные в нужной форме с именами существительными.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выбора падежа.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01" w:type="dxa"/>
          </w:tcPr>
          <w:p w:rsidR="00747487" w:rsidRPr="00FB7084" w:rsidRDefault="0074067C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Родительный, дательный, твори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тельный, предложный 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падежи.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Сопоставлять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падежные формы имён прилагательных, отвечающих на вопрос </w:t>
            </w:r>
            <w:r w:rsidRPr="00D074BA">
              <w:rPr>
                <w:rStyle w:val="1pt"/>
                <w:rFonts w:ascii="Times New Roman" w:hAnsi="Times New Roman" w:cs="Times New Roman"/>
                <w:color w:val="auto"/>
                <w:sz w:val="22"/>
                <w:szCs w:val="22"/>
              </w:rPr>
              <w:t>какой?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имеющих окончания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-ой, -ей.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последовательность действий при разборе имени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тельного как части речи по заданному алгоритму,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выделения изученных признаков имени прилагательного.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D074BA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74BA">
              <w:rPr>
                <w:rStyle w:val="FontStyle159"/>
                <w:sz w:val="22"/>
                <w:szCs w:val="22"/>
              </w:rPr>
              <w:t>Изложение сравнительно-описательного текста.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067C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ность записи текста,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неправильно написанные слова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исправлять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ошибки.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2734A" w:rsidRDefault="007D0C95" w:rsidP="00747487">
            <w:pPr>
              <w:pStyle w:val="41"/>
              <w:spacing w:line="24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2734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СКЛОНЕНИЕ ИМЁН ПРИЛАГАТ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ЕЛЬНЫХ ВО МНОЖЕСТВЕННОМ ЧИСЛЕ (3</w:t>
            </w:r>
            <w:r w:rsidRPr="00D2734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Правописание имён прилагательных во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 xml:space="preserve"> множественном числе. Именитель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ный и винительный падежи.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 и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Сравнивать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таблице падежные окончания имён прилагатель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ных множественного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падежам имена прилагательные множе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 имён прилагательных в форме множественного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 деформированных слов предложения.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01" w:type="dxa"/>
          </w:tcPr>
          <w:p w:rsidR="00747487" w:rsidRPr="00FB7084" w:rsidRDefault="00747487" w:rsidP="0074067C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Склонение имён прилагательных во множественном числе. Родительный и предложный падежи. Дательный и творительный падежи.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родительный и предложный падежи имён прилагательных в форме множественного числа.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безудар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ного падежного окончания имён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тельных множественного числа,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правильность написанного.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разительность языковых средств в пейзаж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ных зарисовках.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нормы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ного согласования имён прилагательных и имён существительных в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067C" w:rsidP="0074067C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Подробное изложение повествова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t>тельного текста.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Самостоятельно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подготовить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изложению повествовательного текста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его.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Проверять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написанное.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D2734A">
              <w:rPr>
                <w:rFonts w:ascii="Times New Roman" w:hAnsi="Times New Roman" w:cs="Times New Roman"/>
                <w:b/>
                <w:i/>
              </w:rPr>
              <w:t>ОБОБЩЕНИЕ ПО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РАЗДЕЛУ «ИМЯ ПРИЛАГАТЕЛЬНОЕ» (1</w:t>
            </w:r>
            <w:r w:rsidRPr="00D2734A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разделу «Имя при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лагательное».</w:t>
            </w:r>
          </w:p>
          <w:p w:rsidR="00747487" w:rsidRPr="00D074BA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написанного изложения.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безудар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ного падежного окончания имён прилага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тельных множественного числа,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правильность написанного.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знавательным текстом.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  <w:b/>
              </w:rPr>
              <w:t>Местоимение</w:t>
            </w:r>
            <w:r w:rsidRPr="00D074BA">
              <w:rPr>
                <w:rStyle w:val="69pt"/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>
              <w:rPr>
                <w:rStyle w:val="69pt"/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D074BA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D2734A">
              <w:rPr>
                <w:rFonts w:ascii="Times New Roman" w:hAnsi="Times New Roman" w:cs="Times New Roman"/>
                <w:b/>
                <w:i/>
              </w:rPr>
              <w:t>ЛИЧНЫЕ МЕСТОИМЕНИЯ</w:t>
            </w:r>
            <w:r w:rsidRPr="00D2734A">
              <w:rPr>
                <w:rStyle w:val="4LucidaSansUnicode9pt"/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(</w:t>
            </w:r>
            <w:r>
              <w:rPr>
                <w:rStyle w:val="4LucidaSansUnicode9pt"/>
                <w:rFonts w:ascii="Times New Roman" w:hAnsi="Times New Roman" w:cs="Times New Roman"/>
                <w:b w:val="0"/>
                <w:i/>
                <w:sz w:val="22"/>
                <w:szCs w:val="22"/>
              </w:rPr>
              <w:t>4</w:t>
            </w:r>
            <w:r w:rsidRPr="00D2734A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001" w:type="dxa"/>
          </w:tcPr>
          <w:p w:rsidR="00747487" w:rsidRPr="00FB7084" w:rsidRDefault="00747487" w:rsidP="00FB7084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Личные местоимения. Повторение. Роль местоимений в речи. Личные местоимения 1, 2 и 3-го лица. Повторение.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местоимения среди других частей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роль местоимений в речи.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«Лич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ные местоимения»,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ней со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общение.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лицо, число личных местоимений, род у личных местоимений 3-го лица.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Употреблять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личные место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имения в предложении;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понимать,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сто какого имени существительного они употреблены.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D074BA">
              <w:rPr>
                <w:rFonts w:ascii="Times New Roman" w:hAnsi="Times New Roman" w:cs="Times New Roman"/>
              </w:rPr>
              <w:t>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>Изменение по падежам личных местоимений. Правописание место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имений.</w:t>
            </w:r>
          </w:p>
          <w:p w:rsidR="00747487" w:rsidRPr="00FB7084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скло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нения 1-го и 2-го лица личных место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имений,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личные местоимения 1-го и 2-го лица по падежам.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 правописанием личных местоимений1-го и 2-го лица в косвенных формах.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начальную и косвенную формы личных местоимений.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 личных местоимений, употреблённых в косвенной форме.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001" w:type="dxa"/>
          </w:tcPr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7084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по падежам личных 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стоимений 3-го лица единственного Правопи</w:t>
            </w:r>
            <w:r w:rsidRPr="00FB7084">
              <w:rPr>
                <w:rFonts w:ascii="Times New Roman" w:hAnsi="Times New Roman" w:cs="Times New Roman"/>
                <w:sz w:val="22"/>
                <w:szCs w:val="22"/>
              </w:rPr>
              <w:softHyphen/>
              <w:t>сание местоимений.</w:t>
            </w:r>
          </w:p>
          <w:p w:rsidR="00747487" w:rsidRPr="00FB7084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скло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нения личных местоимений 3-го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лица единственного и множественного числа;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изменять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личные местоимения 3-го лица по падежам.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правописа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нием личных местоимений 3-го лица в косвенных формах.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начальную и косвенную формы личных местоимений 3-го лица.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падеж личных 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стоимений, употреблённых в косвенной форме.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текстом,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структуру текста.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Pr="00D074BA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FB7084" w:rsidRDefault="0074067C" w:rsidP="00FB7084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Подробное изложение повествова</w:t>
            </w:r>
            <w:r w:rsidR="00747487" w:rsidRPr="00FB7084">
              <w:rPr>
                <w:rFonts w:ascii="Times New Roman" w:hAnsi="Times New Roman" w:cs="Times New Roman"/>
                <w:sz w:val="22"/>
                <w:szCs w:val="22"/>
              </w:rPr>
              <w:t>тельного текста.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Письменно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излагать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содер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жание повествовательного текста,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содержание и орфографию запи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санного текста при проверке изложения.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D074B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  <w:b/>
              </w:rPr>
              <w:t>Глагол (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D074BA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ПОВТОРЕНИЕ (1</w:t>
            </w:r>
            <w:r w:rsidRPr="00D2734A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Значение глаголов в языке и речи. Роль глаголов в предложении.</w:t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 xml:space="preserve"> Время глаголов (настоящее, про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шедшее, будущее).</w:t>
            </w:r>
          </w:p>
          <w:p w:rsidR="00747487" w:rsidRPr="00425669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shd w:val="clear" w:color="auto" w:fill="FFFFFF"/>
              </w:rPr>
            </w:pPr>
          </w:p>
          <w:p w:rsidR="00747487" w:rsidRPr="00D074BA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над речевыми и орфографическими ошибками, допущен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ными при написании изложения.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 среди слов других частей речи, а также среди омонимичных слов.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лексическое значение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голов и роль глаголов в предложении.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изученные грамматические признаки глаголов (чис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ло, время, роль в предложении).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тематическую группу глаго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лов, объединённых темой рисунка.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рисунку рассказ с последу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ющим обоснованием выбора глаголов данной тематической группы.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4.03.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НЕОПРЕДЕЛЁННАЯ ФОРМА ГЛАГОЛА (3</w:t>
            </w:r>
            <w:r w:rsidRPr="00D2734A">
              <w:rPr>
                <w:rFonts w:ascii="Times New Roman" w:hAnsi="Times New Roman" w:cs="Times New Roman"/>
                <w:b/>
                <w:i/>
              </w:rPr>
              <w:t>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Неопределённая форма глагола.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неопределённую форму глагола среди других форм глагола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ее от омонимичных имён су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ществительных.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признаки, по которым можно узнать неопределённую форму глагола.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D074B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Неопределённая форма глагола. Образование временных форм от глаголов в неопределённой форме.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Ставить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вопросы к глаголам в неопределённой форме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классифици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глаголы, отвечающие на вопросы </w:t>
            </w:r>
            <w:r w:rsidRPr="00D074BA">
              <w:rPr>
                <w:rStyle w:val="1pt"/>
                <w:rFonts w:ascii="Times New Roman" w:hAnsi="Times New Roman" w:cs="Times New Roman"/>
                <w:color w:val="auto"/>
                <w:sz w:val="22"/>
                <w:szCs w:val="22"/>
              </w:rPr>
              <w:t>что делать? и что сделать?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Обра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глаголов в неопределённой форме однокоренные глаголы неопре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делённой формы, но другого вида.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глагольными приставками и суффиксами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их в глаголе не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определённой формы.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Образовывать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голы при помощи приставок и суффиксов.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выделением основы глаго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лов в неопределённой форме.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правила, которые необходимо соблюдать при переходе улицы.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литера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турные нормы произношения форм не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которых глаголов.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«Изме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нение глаголов по временам».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Образовы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глаголов неопределённой формы временные формы глагола,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время глаголов.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ставить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просы к глаголам неопределённой фор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мы и образованной от неё временной формы.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орфоэпические нормы произношения форм некоторых глаголов.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D074B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001" w:type="dxa"/>
          </w:tcPr>
          <w:p w:rsidR="00747487" w:rsidRPr="00D074BA" w:rsidRDefault="00747487" w:rsidP="0074067C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Письменное изложение по самосто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ятельно составленному плану.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Подробно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излагать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пове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ствовательный текст по самостоятельно со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ставленному плану.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11.03.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Диктант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067C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Контролировать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ность записи текста,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неправильно написанные слова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исправлять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ошибки.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Pr="00D074B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Style w:val="FontStyle159"/>
                <w:sz w:val="22"/>
                <w:szCs w:val="22"/>
              </w:rPr>
              <w:t>Спряжение глагола. Изменение глаголов по лицам и числам в форме настоящего и будущего времени.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Соотносить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лицо и число местоимений и глаголов,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употреблять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речи термин «личные окончания глаго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лов» при определении окончаний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голов в настоящем и будущем времени.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таблицей «Изменение глаголов настоящего и будущего времени по лицам и числам (спряжение)».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из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менением личных окончаний глаголов.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Выделять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личные окончания глаголов.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менять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 в настоящем и будущем времени по лицам и числам.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лицо и число глаголов.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D074B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Style w:val="3TimesNewRoman105pt"/>
                <w:rFonts w:eastAsia="Trebuchet MS"/>
                <w:b w:val="0"/>
                <w:sz w:val="22"/>
                <w:szCs w:val="22"/>
              </w:rPr>
              <w:t>2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-е лицо глаголов настоящего и будущего времени в единственном числе.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 2-го лица в настоящем и будущем време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роль мягкого знака (ь) в окончаниях глаголов 2-го лица единствен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ного числа в настоящем и будущем вре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мени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(-ешь, -ишь). Использовать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правило при написании глаголов 2-го лица един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ственного числа в настоящем и будущем времени.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D074B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Сочинение по репродукции карти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ны И. И. Левитана «Весна. Большая вода».</w:t>
            </w:r>
          </w:p>
          <w:p w:rsidR="00747487" w:rsidRPr="00D074BA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 в памяти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учеб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Использовать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 при написании глаголов 2-го лица единственного числа в настоящем и бу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дущем времени.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сочинение на основе анализа искусствоведческого тек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 и репродукции картины И. И. Леви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тана «Весна. Большая вода».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074B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239"/>
        </w:trPr>
        <w:tc>
          <w:tcPr>
            <w:tcW w:w="10402" w:type="dxa"/>
            <w:gridSpan w:val="6"/>
            <w:tcBorders>
              <w:bottom w:val="single" w:sz="4" w:space="0" w:color="000000" w:themeColor="text1"/>
            </w:tcBorders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 w:rsidRPr="00D2734A">
              <w:rPr>
                <w:rStyle w:val="4LucidaSansUnicode9pt"/>
                <w:rFonts w:ascii="Times New Roman" w:hAnsi="Times New Roman" w:cs="Times New Roman"/>
                <w:i/>
                <w:sz w:val="22"/>
                <w:szCs w:val="22"/>
              </w:rPr>
              <w:t>I</w:t>
            </w:r>
            <w:r w:rsidRPr="00D2734A">
              <w:rPr>
                <w:rFonts w:ascii="Times New Roman" w:hAnsi="Times New Roman" w:cs="Times New Roman"/>
                <w:b/>
                <w:i/>
              </w:rPr>
              <w:t xml:space="preserve"> И</w:t>
            </w:r>
            <w:r w:rsidRPr="00D2734A">
              <w:rPr>
                <w:rStyle w:val="4LucidaSansUnicode9pt"/>
                <w:rFonts w:ascii="Times New Roman" w:hAnsi="Times New Roman" w:cs="Times New Roman"/>
                <w:i/>
                <w:sz w:val="22"/>
                <w:szCs w:val="22"/>
              </w:rPr>
              <w:t xml:space="preserve"> II</w:t>
            </w:r>
            <w:r w:rsidRPr="00D2734A">
              <w:rPr>
                <w:rFonts w:ascii="Times New Roman" w:hAnsi="Times New Roman" w:cs="Times New Roman"/>
                <w:i/>
              </w:rPr>
              <w:t xml:space="preserve"> </w:t>
            </w:r>
            <w:r w:rsidRPr="00D2734A">
              <w:rPr>
                <w:rFonts w:ascii="Times New Roman" w:hAnsi="Times New Roman" w:cs="Times New Roman"/>
                <w:b/>
                <w:i/>
              </w:rPr>
              <w:t>СПРЯЖЕНИЕ ГЛАГОЛОВ (2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067C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1 и II спряжение глаголов. Спряже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74067C">
              <w:rPr>
                <w:rFonts w:ascii="Times New Roman" w:hAnsi="Times New Roman" w:cs="Times New Roman"/>
                <w:sz w:val="22"/>
                <w:szCs w:val="22"/>
              </w:rPr>
              <w:t>ние глаголов в настоящем и буду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щем времени.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таблицами спря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жений глаголов в настоящем и будущем (простом и сложном) времени.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Наблю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различием в написании личных окончаний в глаголах I и II спряжения.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1 и II спряжение глаголов. Личные окончания глаголов 1 и II спряжения.</w:t>
            </w:r>
          </w:p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eastAsia="Lucida Sans Unicode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спряжение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голов по личным окончаниям.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 тексте глаголы по заданным признакам.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Записывать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 с ударными личными окончаниями в заданной форме,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написания личных окончаний.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067C">
            <w:pPr>
              <w:jc w:val="both"/>
              <w:rPr>
                <w:rFonts w:ascii="Times New Roman" w:hAnsi="Times New Roman" w:cs="Times New Roman"/>
              </w:rPr>
            </w:pPr>
            <w:r w:rsidRPr="00D2734A">
              <w:rPr>
                <w:rFonts w:ascii="Times New Roman" w:hAnsi="Times New Roman" w:cs="Times New Roman"/>
                <w:b/>
                <w:i/>
              </w:rPr>
              <w:t>ПРАВОПИСАНИЕ БЕЗУДАРНЫХ ЛИЧНЫХ ОКОНЧАНИЙ ГЛАГОЛОВ В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НАСТОЯЩЕМ И БУДУЩЕМ ВРЕМЕНИ (7</w:t>
            </w:r>
            <w:r w:rsidRPr="00D2734A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глаголов с безудар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личными окончаниями.</w:t>
            </w:r>
          </w:p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тексте глаголы с безударными личными окончаниями.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памяткой определения безудар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ного личного окончания глагола по неопре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делённой форме.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спряжение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голов с безударными личными окончани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ями по неопределённой форме.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глаголы-исключения среди других глаго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Учиться рассуждать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 определении спряжения глагола по неопределённой фор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глаголов с безудар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личными окончаниями.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спряжение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голов по неопределённой форме.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Группи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 по их спряжению с опорой на неопределённую форму.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Сопоставлять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разновидовые глаголы по их спряжению.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личные окончания глаголов, ис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пользуя алгоритм определения спряжения глаголов,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написанных окончаний.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фоэпические нормы произношения форм некоторых глаголов.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074BA">
              <w:rPr>
                <w:rFonts w:ascii="Times New Roman" w:hAnsi="Times New Roman" w:cs="Times New Roman"/>
              </w:rPr>
              <w:t>8.04.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 xml:space="preserve">Правописание глаголов с 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безудар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личными окончаниями.</w:t>
            </w:r>
          </w:p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памяткой «Как правильно написать безударное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оконча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ние глагола».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Моделировать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процессе коллективной работы алгоритм опре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деления личного окончания глагола в форме настоящего и будущего времени.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Обсуждать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последовательность действий при выборе личного окончания глагола с опорой на памятку.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вильность написания безударного личного окончания глагола.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глаголов с безудар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личными окончаниями (обоб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щение). Проверочная работа.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Обсуждать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последова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тельность действий при выборе личного окончания глагола с опорой на памятку.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написания безударного личного окончания глагола.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Возвратные глаголы (общее пред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ставление).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возвратные глаго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лы среди других форм глагола. Правильно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произносить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возвратные глаголы.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словосочетания, образованные из возвратного глагола в неопределённой форме и имени существительного.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Изме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лицам и числам возвратные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голы.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15.04.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возвратных глаголов.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возвратные гла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голы в неопределённой форме и воз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вратные глаголы 3-го лица единственно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 и множественного числа и правильно их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записывать.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произносить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возвратные глаголы.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Образовывать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 неопределённой формы возвратных глаголов глаголы настоящего и будущего времени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написание их личных окончаний.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возвратных и невоз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вратных глаголов в настоящем и будущем времени.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возвратные и невозвратные глаголы в неопределённой форме, а также в настоящем и будущем времени;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их написание.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 деформированных слов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ложения и текст,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ность записи личных глагольных окончаний.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(устно) текст на основе личных наблюдений.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 памяткой «Раз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бор глагола как части речи».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последовательность действий при разбо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ре глагола как части речи по заданному алгоритму,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выделения изученных признаков глагола.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 w:rsidRPr="00DD3F06">
              <w:rPr>
                <w:rFonts w:ascii="Times New Roman" w:hAnsi="Times New Roman" w:cs="Times New Roman"/>
                <w:b/>
                <w:i/>
              </w:rPr>
              <w:t>ПРАВОПИСАНИЕ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ГЛАГОЛОВ В ПРОШЕДШЕМ ВРЕМЕНИ (2</w:t>
            </w:r>
            <w:r w:rsidRPr="00DD3F06">
              <w:rPr>
                <w:rFonts w:ascii="Times New Roman" w:hAnsi="Times New Roman" w:cs="Times New Roman"/>
                <w:b/>
                <w:i/>
              </w:rPr>
              <w:t>ч)</w:t>
            </w: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глаголов в прошед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шем времени.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 в прошедшем времени.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обра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формы глаголов в прошедшем времени.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сания родовых окончаний глаголов.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блюдать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орфоэпические нормы произ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ношения глаголов прошедшего времени.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580A4E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глаголов в прошед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шем времени. Составление  текста на спортивную тему по выбору учащихся.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 и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Образовывать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формы глаго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лов в прошедшем времени.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Иметь пред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ставление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 основе глаголов в прошед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шем времени.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написания буквы перед суффиксом -л- в прошедшем времени глагола.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 с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познавательным текстом,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прочитанного текста по во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просам.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текст на спортивную тему (на основе наблюдений за спортив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ной информацией или личного интереса к какой-либо спортивной деятельности).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  <w:p w:rsidR="00111DD0" w:rsidRPr="00D074BA" w:rsidRDefault="00111DD0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D0C95" w:rsidRPr="00D074BA" w:rsidTr="00580A4E">
        <w:trPr>
          <w:trHeight w:val="145"/>
        </w:trPr>
        <w:tc>
          <w:tcPr>
            <w:tcW w:w="10402" w:type="dxa"/>
            <w:gridSpan w:val="6"/>
          </w:tcPr>
          <w:p w:rsidR="007D0C95" w:rsidRPr="00D074BA" w:rsidRDefault="007D0C95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ОБОБЩЕНИЕ ПО ТЕМЕ «ГЛАГОЛ» (5</w:t>
            </w:r>
            <w:r w:rsidRPr="00DD3F06">
              <w:rPr>
                <w:rFonts w:ascii="Times New Roman" w:hAnsi="Times New Roman" w:cs="Times New Roman"/>
                <w:b/>
                <w:i/>
              </w:rPr>
              <w:t xml:space="preserve"> ч)</w:t>
            </w: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Обобщение по теме «Глагол».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глаголы среди омонимичных слов.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лексиче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ское значение глагола.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Классифицировать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глаголы по заданным признакам.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заданной модели призна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ки глагола.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морфологический разбор глагола как части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 </w:t>
            </w:r>
            <w:r w:rsidRPr="00D074BA">
              <w:rPr>
                <w:rStyle w:val="85pt"/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 xml:space="preserve">глаголы с частицей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не. Оце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D074B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Правописание глаголов с орфограм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мами в корне и в окончании.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орфограммы в глаголах.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Обосновывать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писания безударного личного окончания глагола и орфограммы в корне.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Работать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над смысловым содержанием текста.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 w:rsidRPr="00D074BA">
              <w:rPr>
                <w:rFonts w:ascii="Times New Roman" w:hAnsi="Times New Roman" w:cs="Times New Roman"/>
              </w:rPr>
              <w:t>29.04.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Подробное (или сжатое) изложение повествовательного текста.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Подробно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содержание повествовательного текста и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написанное.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Контрольный диктант (с граммати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ческим заданием).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Записывать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 диктовку текст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правильность написа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ния в словах изученных орфограмм.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001" w:type="dxa"/>
          </w:tcPr>
          <w:p w:rsidR="00747487" w:rsidRPr="00892926" w:rsidRDefault="00747487" w:rsidP="007D0C95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Работа над ошибками, допущенны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>ми в диктанте и при выполнении грамматического задания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написанного диктанта, выполне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ния грамматических заданий,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границы своих достижений.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текст по выбранной теме.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Язык и речь. Текст.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 Адекватно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таты написанного изложения, выполнения проверочных грамматических заданий.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границы своих достижений.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Воспроизводить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знания о языке и речи, о формах речи (устная, письменная, вну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тренняя), о диалогической и монологиче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ской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Анализировать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высказывание о языке и речи,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осознавать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значение языка в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нравственные качества людей по характеру их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Предложение и словосочетание.</w:t>
            </w:r>
          </w:p>
          <w:p w:rsidR="00747487" w:rsidRPr="00D074BA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знания о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ложении и словосочетании.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ложение и словосочетание,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основу предложения и словосочетания.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роль главных и второстепенных членов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предложение по членам предложения.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распространённые и нераспространённые предложения.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 по заданной модели.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 по цели высказыва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ния и интонации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такие пред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ложения.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предложения сложные от простых, сложные от простых с однородны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ми членами.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Ставить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знаки препинания в конце предложения и внутри (в предложе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ниях с однородными членами с союзами и без союзов, в предложениях с обращения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ми).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Лексическое значение слова. Со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чинение по репродукции </w:t>
            </w:r>
            <w:r w:rsidRPr="008929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картины И. И. Шишкина «Рожь».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знания о слове и его лексическом значении, о многознач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ных и однозначных словах, о лексических группах слов (синонимы, антонимы, омони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мы), о фразеологизмах.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Пользоваться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варями учебника.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различие в употреблении слов в разных стилях речи,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изобразительно-выразительные средства языка в пейзажной зарисовке,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ана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лизировать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языковые средства текста.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Сопо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впечатления, высказанные в тексте учебника о картине И. И. Шишкина «Рожь» со своими впечатлениями,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свой текст по этой картине на заданную тему.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95-96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Состав слова.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знания о со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ставе слова.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значение каждой значимой части в слове,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значи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мые части в слове с обоснованием свое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го ответа.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последовательность действий при нахождении в слове значи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мых частей (корня, приставки, суффикса и окончания).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однокоренные слова от форм слова, слов с омонимичными кор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нями, слов-синонимов.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слова с заданным составом и сложные слова.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текст на заданную тему.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результаты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97- 98</w:t>
            </w:r>
          </w:p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92926">
              <w:rPr>
                <w:rStyle w:val="a6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Части речи.</w:t>
            </w:r>
          </w:p>
          <w:p w:rsidR="00747487" w:rsidRPr="00892926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знания о ча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стях речи и их признаках.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Распознавать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ученные части речи и их признаки с обо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снованием своего ответа.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Находить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сходство и различия в признаках частей речи и их частнограмматических категорий (например, в падежных формах имён существительных, имён прилагательных, местоимениях; в фор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мах рода, в способах изменения и др.).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Приводить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примеры изученных частей речи и их форм.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Разбирать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заданное слово как часть речи с помощью памятки и без нее. Правильно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употреблять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изученные части речи и их формы при составлении и записи текстов, орфографически правильно писать слова изученных частей речи.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Определять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тему и главную мысль текста,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составлять 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план,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соответствии с темой, глав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ной мыслью, составленным планом,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ращать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внимание на связь предложений в частях текста и частей текста.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Писать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сво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бодный диктант, подробное изложение по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вествовательного текста.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таты своей деятельности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D074B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Звуки и буквы. Фонетико-графические упражнения.</w:t>
            </w:r>
          </w:p>
          <w:p w:rsidR="00747487" w:rsidRPr="00D074BA" w:rsidRDefault="00747487" w:rsidP="00747487">
            <w:pPr>
              <w:pStyle w:val="6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Понимать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сохранять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памяти учебную за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дачу урока.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знания о звуках и буквах русского языка, о гласных и со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 xml:space="preserve">гласных звуках и их обозначении на письме. 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>Различать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звуки и давать им характеристи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ку.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Воспроизводить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представление о сжатом изложении и способах сжатия текста,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ставлять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сжатое устное изложение данного текста.</w:t>
            </w:r>
            <w:r w:rsidRPr="00D074BA"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Оценивать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результаты своей деятель</w:t>
            </w:r>
            <w:r w:rsidRPr="00D074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ности</w:t>
            </w:r>
          </w:p>
        </w:tc>
        <w:tc>
          <w:tcPr>
            <w:tcW w:w="851" w:type="dxa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D074BA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  <w:tr w:rsidR="00747487" w:rsidRPr="00D074BA" w:rsidTr="006F36D8">
        <w:trPr>
          <w:trHeight w:val="145"/>
        </w:trPr>
        <w:tc>
          <w:tcPr>
            <w:tcW w:w="517" w:type="dxa"/>
          </w:tcPr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100-10</w:t>
            </w:r>
            <w:r w:rsidR="00BD1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1" w:type="dxa"/>
          </w:tcPr>
          <w:p w:rsidR="00747487" w:rsidRPr="00892926" w:rsidRDefault="00747487" w:rsidP="00747487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92926">
              <w:rPr>
                <w:rFonts w:ascii="Times New Roman" w:hAnsi="Times New Roman" w:cs="Times New Roman"/>
                <w:sz w:val="22"/>
                <w:szCs w:val="22"/>
              </w:rPr>
              <w:t>Резервные уроки</w:t>
            </w:r>
          </w:p>
        </w:tc>
        <w:tc>
          <w:tcPr>
            <w:tcW w:w="6237" w:type="dxa"/>
          </w:tcPr>
          <w:p w:rsidR="00747487" w:rsidRPr="00D074BA" w:rsidRDefault="00747487" w:rsidP="0074067C">
            <w:pPr>
              <w:pStyle w:val="62"/>
              <w:shd w:val="clear" w:color="auto" w:fill="auto"/>
              <w:spacing w:line="240" w:lineRule="auto"/>
              <w:jc w:val="both"/>
              <w:rPr>
                <w:rStyle w:val="85pt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</w:tcPr>
          <w:p w:rsidR="00747487" w:rsidRDefault="00747487" w:rsidP="00747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gridSpan w:val="2"/>
          </w:tcPr>
          <w:p w:rsidR="00747487" w:rsidRPr="00D074BA" w:rsidRDefault="00747487" w:rsidP="00747487">
            <w:pPr>
              <w:rPr>
                <w:rFonts w:ascii="Times New Roman" w:hAnsi="Times New Roman" w:cs="Times New Roman"/>
              </w:rPr>
            </w:pPr>
          </w:p>
        </w:tc>
      </w:tr>
    </w:tbl>
    <w:p w:rsidR="00AF01A8" w:rsidRDefault="00B02A1F" w:rsidP="00F53E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5B1BDF" w:rsidRDefault="005B1BDF" w:rsidP="00F53E5A">
      <w:pPr>
        <w:spacing w:after="0" w:line="240" w:lineRule="auto"/>
        <w:rPr>
          <w:rFonts w:ascii="Times New Roman" w:hAnsi="Times New Roman" w:cs="Times New Roman"/>
        </w:rPr>
      </w:pPr>
    </w:p>
    <w:p w:rsidR="00AA36E8" w:rsidRDefault="00AA36E8" w:rsidP="00F53E5A">
      <w:pPr>
        <w:spacing w:after="0" w:line="240" w:lineRule="auto"/>
        <w:rPr>
          <w:rFonts w:ascii="Times New Roman" w:hAnsi="Times New Roman" w:cs="Times New Roman"/>
        </w:rPr>
      </w:pPr>
    </w:p>
    <w:p w:rsidR="00AA36E8" w:rsidRDefault="00AA36E8" w:rsidP="00F53E5A">
      <w:pPr>
        <w:spacing w:after="0" w:line="240" w:lineRule="auto"/>
        <w:rPr>
          <w:rFonts w:ascii="Times New Roman" w:hAnsi="Times New Roman" w:cs="Times New Roman"/>
        </w:rPr>
      </w:pPr>
    </w:p>
    <w:p w:rsidR="00AA36E8" w:rsidRDefault="00AA36E8" w:rsidP="00F53E5A">
      <w:pPr>
        <w:spacing w:after="0" w:line="240" w:lineRule="auto"/>
        <w:rPr>
          <w:rFonts w:ascii="Times New Roman" w:hAnsi="Times New Roman" w:cs="Times New Roman"/>
        </w:rPr>
      </w:pPr>
    </w:p>
    <w:p w:rsidR="00AA36E8" w:rsidRDefault="00AA36E8" w:rsidP="00F53E5A">
      <w:pPr>
        <w:spacing w:after="0" w:line="240" w:lineRule="auto"/>
        <w:rPr>
          <w:rFonts w:ascii="Times New Roman" w:hAnsi="Times New Roman" w:cs="Times New Roman"/>
        </w:rPr>
      </w:pPr>
    </w:p>
    <w:p w:rsidR="00DD3F06" w:rsidRDefault="00DD3F06" w:rsidP="00F53E5A">
      <w:pPr>
        <w:spacing w:after="0" w:line="240" w:lineRule="auto"/>
        <w:rPr>
          <w:rFonts w:ascii="Times New Roman" w:hAnsi="Times New Roman" w:cs="Times New Roman"/>
        </w:rPr>
      </w:pPr>
    </w:p>
    <w:p w:rsidR="004B2D80" w:rsidRDefault="004B2D80" w:rsidP="00F53E5A">
      <w:pPr>
        <w:spacing w:after="0" w:line="240" w:lineRule="auto"/>
        <w:rPr>
          <w:rFonts w:ascii="Times New Roman" w:hAnsi="Times New Roman" w:cs="Times New Roman"/>
        </w:rPr>
      </w:pPr>
    </w:p>
    <w:p w:rsidR="004B2D80" w:rsidRDefault="004B2D80" w:rsidP="00F53E5A">
      <w:pPr>
        <w:spacing w:after="0" w:line="240" w:lineRule="auto"/>
        <w:rPr>
          <w:rFonts w:ascii="Times New Roman" w:hAnsi="Times New Roman" w:cs="Times New Roman"/>
        </w:rPr>
      </w:pPr>
    </w:p>
    <w:p w:rsidR="004B2D80" w:rsidRDefault="004B2D80" w:rsidP="00F53E5A">
      <w:pPr>
        <w:spacing w:after="0" w:line="240" w:lineRule="auto"/>
        <w:rPr>
          <w:rFonts w:ascii="Times New Roman" w:hAnsi="Times New Roman" w:cs="Times New Roman"/>
        </w:rPr>
      </w:pPr>
    </w:p>
    <w:p w:rsidR="004B2D80" w:rsidRDefault="004B2D80" w:rsidP="00F53E5A">
      <w:pPr>
        <w:spacing w:after="0" w:line="240" w:lineRule="auto"/>
        <w:rPr>
          <w:rFonts w:ascii="Times New Roman" w:hAnsi="Times New Roman" w:cs="Times New Roman"/>
        </w:rPr>
      </w:pPr>
    </w:p>
    <w:p w:rsidR="004B2D80" w:rsidRDefault="004B2D80" w:rsidP="00F53E5A">
      <w:pPr>
        <w:spacing w:after="0" w:line="240" w:lineRule="auto"/>
        <w:rPr>
          <w:rFonts w:ascii="Times New Roman" w:hAnsi="Times New Roman" w:cs="Times New Roman"/>
        </w:rPr>
      </w:pPr>
    </w:p>
    <w:p w:rsidR="004B2D80" w:rsidRDefault="004B2D80" w:rsidP="00F53E5A">
      <w:pPr>
        <w:spacing w:after="0" w:line="240" w:lineRule="auto"/>
        <w:rPr>
          <w:rFonts w:ascii="Times New Roman" w:hAnsi="Times New Roman" w:cs="Times New Roman"/>
        </w:rPr>
      </w:pPr>
    </w:p>
    <w:p w:rsidR="004B2D80" w:rsidRDefault="004B2D80" w:rsidP="00F53E5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480175" cy="919551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9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2D80" w:rsidSect="00111D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7C5" w:rsidRDefault="007047C5" w:rsidP="00275AE1">
      <w:pPr>
        <w:spacing w:after="0" w:line="240" w:lineRule="auto"/>
      </w:pPr>
      <w:r>
        <w:separator/>
      </w:r>
    </w:p>
  </w:endnote>
  <w:endnote w:type="continuationSeparator" w:id="1">
    <w:p w:rsidR="007047C5" w:rsidRDefault="007047C5" w:rsidP="0027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7C5" w:rsidRDefault="007047C5" w:rsidP="00275AE1">
      <w:pPr>
        <w:spacing w:after="0" w:line="240" w:lineRule="auto"/>
      </w:pPr>
      <w:r>
        <w:separator/>
      </w:r>
    </w:p>
  </w:footnote>
  <w:footnote w:type="continuationSeparator" w:id="1">
    <w:p w:rsidR="007047C5" w:rsidRDefault="007047C5" w:rsidP="00275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DCB792"/>
    <w:lvl w:ilvl="0">
      <w:numFmt w:val="bullet"/>
      <w:lvlText w:val="*"/>
      <w:lvlJc w:val="left"/>
    </w:lvl>
  </w:abstractNum>
  <w:abstractNum w:abstractNumId="1">
    <w:nsid w:val="0591365D"/>
    <w:multiLevelType w:val="singleLevel"/>
    <w:tmpl w:val="883873B6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87A6B0A"/>
    <w:multiLevelType w:val="hybridMultilevel"/>
    <w:tmpl w:val="653C0DB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61FA4"/>
    <w:multiLevelType w:val="hybridMultilevel"/>
    <w:tmpl w:val="411058B6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A223F2"/>
    <w:multiLevelType w:val="singleLevel"/>
    <w:tmpl w:val="6322A04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12B97B1F"/>
    <w:multiLevelType w:val="singleLevel"/>
    <w:tmpl w:val="609811D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">
    <w:nsid w:val="16712A39"/>
    <w:multiLevelType w:val="hybridMultilevel"/>
    <w:tmpl w:val="EE92D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5531A"/>
    <w:multiLevelType w:val="hybridMultilevel"/>
    <w:tmpl w:val="9B8A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E1F25"/>
    <w:multiLevelType w:val="hybridMultilevel"/>
    <w:tmpl w:val="EDA8C4DC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11B35"/>
    <w:multiLevelType w:val="singleLevel"/>
    <w:tmpl w:val="AB36D9EC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  <w:b w:val="0"/>
        <w:lang w:val="ru-RU"/>
      </w:rPr>
    </w:lvl>
  </w:abstractNum>
  <w:abstractNum w:abstractNumId="10">
    <w:nsid w:val="33310CD6"/>
    <w:multiLevelType w:val="singleLevel"/>
    <w:tmpl w:val="5510B708"/>
    <w:lvl w:ilvl="0">
      <w:start w:val="7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1">
    <w:nsid w:val="3A614F81"/>
    <w:multiLevelType w:val="hybridMultilevel"/>
    <w:tmpl w:val="F97812A2"/>
    <w:lvl w:ilvl="0" w:tplc="F94ED4BA">
      <w:start w:val="1"/>
      <w:numFmt w:val="decimal"/>
      <w:lvlText w:val="%1."/>
      <w:lvlJc w:val="left"/>
      <w:pPr>
        <w:tabs>
          <w:tab w:val="num" w:pos="720"/>
        </w:tabs>
        <w:ind w:left="72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>
    <w:nsid w:val="3C2D4300"/>
    <w:multiLevelType w:val="hybridMultilevel"/>
    <w:tmpl w:val="12E88B78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AB58A5"/>
    <w:multiLevelType w:val="singleLevel"/>
    <w:tmpl w:val="14B8367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i w:val="0"/>
      </w:rPr>
    </w:lvl>
  </w:abstractNum>
  <w:abstractNum w:abstractNumId="14">
    <w:nsid w:val="3F4038B8"/>
    <w:multiLevelType w:val="hybridMultilevel"/>
    <w:tmpl w:val="6EDEC9B2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050E71"/>
    <w:multiLevelType w:val="hybridMultilevel"/>
    <w:tmpl w:val="508C918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C53165"/>
    <w:multiLevelType w:val="hybridMultilevel"/>
    <w:tmpl w:val="4E7A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8541A7"/>
    <w:multiLevelType w:val="singleLevel"/>
    <w:tmpl w:val="EB9EA598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8">
    <w:nsid w:val="4A200538"/>
    <w:multiLevelType w:val="multilevel"/>
    <w:tmpl w:val="BB6A45F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9A0849"/>
    <w:multiLevelType w:val="hybridMultilevel"/>
    <w:tmpl w:val="27DC9F40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 w:hint="default"/>
      </w:rPr>
    </w:lvl>
  </w:abstractNum>
  <w:abstractNum w:abstractNumId="20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3F5FE5"/>
    <w:multiLevelType w:val="multilevel"/>
    <w:tmpl w:val="1DE2C03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190BAB"/>
    <w:multiLevelType w:val="multilevel"/>
    <w:tmpl w:val="A88471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3716"/>
    <w:multiLevelType w:val="singleLevel"/>
    <w:tmpl w:val="E6A6F924"/>
    <w:lvl w:ilvl="0">
      <w:start w:val="1"/>
      <w:numFmt w:val="decimal"/>
      <w:lvlText w:val="%1."/>
      <w:legacy w:legacy="1" w:legacySpace="0" w:legacyIndent="356"/>
      <w:lvlJc w:val="left"/>
      <w:rPr>
        <w:rFonts w:ascii="Arial" w:hAnsi="Arial" w:cs="Arial" w:hint="default"/>
      </w:rPr>
    </w:lvl>
  </w:abstractNum>
  <w:abstractNum w:abstractNumId="26">
    <w:nsid w:val="6A92309C"/>
    <w:multiLevelType w:val="hybridMultilevel"/>
    <w:tmpl w:val="39BE9C10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525ADA"/>
    <w:multiLevelType w:val="hybridMultilevel"/>
    <w:tmpl w:val="29FC3592"/>
    <w:lvl w:ilvl="0" w:tplc="A266CD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5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1"/>
  </w:num>
  <w:num w:numId="10">
    <w:abstractNumId w:val="18"/>
  </w:num>
  <w:num w:numId="11">
    <w:abstractNumId w:val="6"/>
  </w:num>
  <w:num w:numId="12">
    <w:abstractNumId w:val="16"/>
  </w:num>
  <w:num w:numId="13">
    <w:abstractNumId w:val="7"/>
  </w:num>
  <w:num w:numId="14">
    <w:abstractNumId w:val="21"/>
  </w:num>
  <w:num w:numId="15">
    <w:abstractNumId w:val="27"/>
  </w:num>
  <w:num w:numId="16">
    <w:abstractNumId w:val="10"/>
  </w:num>
  <w:num w:numId="17">
    <w:abstractNumId w:val="9"/>
  </w:num>
  <w:num w:numId="18">
    <w:abstractNumId w:val="9"/>
    <w:lvlOverride w:ilvl="0">
      <w:lvl w:ilvl="0">
        <w:start w:val="1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5"/>
  </w:num>
  <w:num w:numId="20">
    <w:abstractNumId w:val="17"/>
  </w:num>
  <w:num w:numId="21">
    <w:abstractNumId w:val="4"/>
  </w:num>
  <w:num w:numId="22">
    <w:abstractNumId w:val="1"/>
  </w:num>
  <w:num w:numId="23">
    <w:abstractNumId w:val="13"/>
  </w:num>
  <w:num w:numId="24">
    <w:abstractNumId w:val="2"/>
  </w:num>
  <w:num w:numId="25">
    <w:abstractNumId w:val="15"/>
  </w:num>
  <w:num w:numId="26">
    <w:abstractNumId w:val="3"/>
  </w:num>
  <w:num w:numId="27">
    <w:abstractNumId w:val="19"/>
  </w:num>
  <w:num w:numId="28">
    <w:abstractNumId w:val="23"/>
  </w:num>
  <w:num w:numId="29">
    <w:abstractNumId w:val="26"/>
  </w:num>
  <w:num w:numId="30">
    <w:abstractNumId w:val="12"/>
  </w:num>
  <w:num w:numId="31">
    <w:abstractNumId w:val="8"/>
  </w:num>
  <w:num w:numId="32">
    <w:abstractNumId w:val="14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01A8"/>
    <w:rsid w:val="000103EA"/>
    <w:rsid w:val="0001213D"/>
    <w:rsid w:val="00025527"/>
    <w:rsid w:val="000357AA"/>
    <w:rsid w:val="00060E5A"/>
    <w:rsid w:val="00072992"/>
    <w:rsid w:val="0008074F"/>
    <w:rsid w:val="000904F6"/>
    <w:rsid w:val="000B11E7"/>
    <w:rsid w:val="000B42BC"/>
    <w:rsid w:val="000B685D"/>
    <w:rsid w:val="000D23FC"/>
    <w:rsid w:val="000D4CBD"/>
    <w:rsid w:val="000E7FF9"/>
    <w:rsid w:val="000F6211"/>
    <w:rsid w:val="001002AC"/>
    <w:rsid w:val="00103C76"/>
    <w:rsid w:val="00111DD0"/>
    <w:rsid w:val="00125096"/>
    <w:rsid w:val="001262E2"/>
    <w:rsid w:val="001508B6"/>
    <w:rsid w:val="00162CDF"/>
    <w:rsid w:val="00167C21"/>
    <w:rsid w:val="001765BF"/>
    <w:rsid w:val="001A4407"/>
    <w:rsid w:val="001B29EE"/>
    <w:rsid w:val="001C5827"/>
    <w:rsid w:val="001D6372"/>
    <w:rsid w:val="001E1748"/>
    <w:rsid w:val="001F010C"/>
    <w:rsid w:val="0020357E"/>
    <w:rsid w:val="00247919"/>
    <w:rsid w:val="0027563D"/>
    <w:rsid w:val="00275AE1"/>
    <w:rsid w:val="00282466"/>
    <w:rsid w:val="00293614"/>
    <w:rsid w:val="002A1A68"/>
    <w:rsid w:val="002B7378"/>
    <w:rsid w:val="002B7978"/>
    <w:rsid w:val="002C19D0"/>
    <w:rsid w:val="002C40A5"/>
    <w:rsid w:val="00300C9F"/>
    <w:rsid w:val="00307C09"/>
    <w:rsid w:val="00324812"/>
    <w:rsid w:val="003514EA"/>
    <w:rsid w:val="00353483"/>
    <w:rsid w:val="00355D4A"/>
    <w:rsid w:val="0037573E"/>
    <w:rsid w:val="00396085"/>
    <w:rsid w:val="00396DA0"/>
    <w:rsid w:val="003A195A"/>
    <w:rsid w:val="003A6D9D"/>
    <w:rsid w:val="003D30DF"/>
    <w:rsid w:val="003E4780"/>
    <w:rsid w:val="003F06ED"/>
    <w:rsid w:val="00412AE6"/>
    <w:rsid w:val="00421B30"/>
    <w:rsid w:val="00425669"/>
    <w:rsid w:val="00436021"/>
    <w:rsid w:val="00446FE8"/>
    <w:rsid w:val="00463DCF"/>
    <w:rsid w:val="00491468"/>
    <w:rsid w:val="00495DFB"/>
    <w:rsid w:val="004B2D80"/>
    <w:rsid w:val="004C22D2"/>
    <w:rsid w:val="004C3F44"/>
    <w:rsid w:val="004C5025"/>
    <w:rsid w:val="004C68E9"/>
    <w:rsid w:val="004D3A24"/>
    <w:rsid w:val="004D7609"/>
    <w:rsid w:val="004E3B23"/>
    <w:rsid w:val="004F5526"/>
    <w:rsid w:val="00524922"/>
    <w:rsid w:val="00527EF9"/>
    <w:rsid w:val="00545022"/>
    <w:rsid w:val="0055109A"/>
    <w:rsid w:val="00553326"/>
    <w:rsid w:val="0057195E"/>
    <w:rsid w:val="00580A4E"/>
    <w:rsid w:val="00596059"/>
    <w:rsid w:val="005A36E8"/>
    <w:rsid w:val="005A3981"/>
    <w:rsid w:val="005B1BDF"/>
    <w:rsid w:val="005B515C"/>
    <w:rsid w:val="005C4787"/>
    <w:rsid w:val="005D239F"/>
    <w:rsid w:val="00603226"/>
    <w:rsid w:val="00610B90"/>
    <w:rsid w:val="00615C9D"/>
    <w:rsid w:val="006175E0"/>
    <w:rsid w:val="00625A5C"/>
    <w:rsid w:val="006346DA"/>
    <w:rsid w:val="00643FC6"/>
    <w:rsid w:val="00660E93"/>
    <w:rsid w:val="00684FD6"/>
    <w:rsid w:val="006B2499"/>
    <w:rsid w:val="006F36D8"/>
    <w:rsid w:val="0070029C"/>
    <w:rsid w:val="007047C5"/>
    <w:rsid w:val="00713031"/>
    <w:rsid w:val="0072095D"/>
    <w:rsid w:val="00732704"/>
    <w:rsid w:val="00736ADA"/>
    <w:rsid w:val="0074067C"/>
    <w:rsid w:val="00747487"/>
    <w:rsid w:val="00761404"/>
    <w:rsid w:val="00763A31"/>
    <w:rsid w:val="00781F5A"/>
    <w:rsid w:val="0078517D"/>
    <w:rsid w:val="007B6A2C"/>
    <w:rsid w:val="007D0C95"/>
    <w:rsid w:val="00820F5C"/>
    <w:rsid w:val="00831C51"/>
    <w:rsid w:val="0083688E"/>
    <w:rsid w:val="00847507"/>
    <w:rsid w:val="00873B61"/>
    <w:rsid w:val="00875C1A"/>
    <w:rsid w:val="0088000B"/>
    <w:rsid w:val="00886FCF"/>
    <w:rsid w:val="00892926"/>
    <w:rsid w:val="00897FF8"/>
    <w:rsid w:val="008B7617"/>
    <w:rsid w:val="008C0138"/>
    <w:rsid w:val="008D1085"/>
    <w:rsid w:val="008D32D9"/>
    <w:rsid w:val="008E009C"/>
    <w:rsid w:val="0091443D"/>
    <w:rsid w:val="00925E28"/>
    <w:rsid w:val="0092788C"/>
    <w:rsid w:val="00962CF1"/>
    <w:rsid w:val="009C3812"/>
    <w:rsid w:val="009C3A96"/>
    <w:rsid w:val="009C5986"/>
    <w:rsid w:val="009F164B"/>
    <w:rsid w:val="009F36B5"/>
    <w:rsid w:val="009F392B"/>
    <w:rsid w:val="00A075D8"/>
    <w:rsid w:val="00A20CFD"/>
    <w:rsid w:val="00A70BA1"/>
    <w:rsid w:val="00A82806"/>
    <w:rsid w:val="00AA36E8"/>
    <w:rsid w:val="00AB11E3"/>
    <w:rsid w:val="00AC1EF2"/>
    <w:rsid w:val="00AF01A8"/>
    <w:rsid w:val="00B02A1F"/>
    <w:rsid w:val="00B108AC"/>
    <w:rsid w:val="00B145CA"/>
    <w:rsid w:val="00B85136"/>
    <w:rsid w:val="00B91E24"/>
    <w:rsid w:val="00B93FD8"/>
    <w:rsid w:val="00B9469E"/>
    <w:rsid w:val="00B95EB4"/>
    <w:rsid w:val="00BB06C2"/>
    <w:rsid w:val="00BC12BE"/>
    <w:rsid w:val="00BD1F8C"/>
    <w:rsid w:val="00BE23B8"/>
    <w:rsid w:val="00BE5A2F"/>
    <w:rsid w:val="00C0476A"/>
    <w:rsid w:val="00C276AA"/>
    <w:rsid w:val="00C71F39"/>
    <w:rsid w:val="00C753BB"/>
    <w:rsid w:val="00C77496"/>
    <w:rsid w:val="00C83503"/>
    <w:rsid w:val="00C83A38"/>
    <w:rsid w:val="00CA14EA"/>
    <w:rsid w:val="00CC11EC"/>
    <w:rsid w:val="00CF26A5"/>
    <w:rsid w:val="00D06909"/>
    <w:rsid w:val="00D074BA"/>
    <w:rsid w:val="00D07A29"/>
    <w:rsid w:val="00D13C12"/>
    <w:rsid w:val="00D2225E"/>
    <w:rsid w:val="00D26DF3"/>
    <w:rsid w:val="00D2734A"/>
    <w:rsid w:val="00D33C07"/>
    <w:rsid w:val="00D519BB"/>
    <w:rsid w:val="00D600E3"/>
    <w:rsid w:val="00D863E1"/>
    <w:rsid w:val="00D97709"/>
    <w:rsid w:val="00DA6E0F"/>
    <w:rsid w:val="00DD0D78"/>
    <w:rsid w:val="00DD3F06"/>
    <w:rsid w:val="00DD7BB5"/>
    <w:rsid w:val="00DF24B3"/>
    <w:rsid w:val="00E62651"/>
    <w:rsid w:val="00E764A9"/>
    <w:rsid w:val="00ED35C7"/>
    <w:rsid w:val="00F008E5"/>
    <w:rsid w:val="00F07977"/>
    <w:rsid w:val="00F24025"/>
    <w:rsid w:val="00F53E5A"/>
    <w:rsid w:val="00F82DE5"/>
    <w:rsid w:val="00F9286E"/>
    <w:rsid w:val="00FA4C97"/>
    <w:rsid w:val="00FB5C33"/>
    <w:rsid w:val="00FB7084"/>
    <w:rsid w:val="00FE1D5B"/>
    <w:rsid w:val="00FF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09"/>
  </w:style>
  <w:style w:type="paragraph" w:styleId="1">
    <w:name w:val="heading 1"/>
    <w:basedOn w:val="a"/>
    <w:next w:val="a"/>
    <w:link w:val="10"/>
    <w:qFormat/>
    <w:rsid w:val="001C582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1C582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C5827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9">
    <w:name w:val="Font Style159"/>
    <w:basedOn w:val="a0"/>
    <w:uiPriority w:val="99"/>
    <w:rsid w:val="00CC11EC"/>
    <w:rPr>
      <w:rFonts w:ascii="Times New Roman" w:hAnsi="Times New Roman" w:cs="Times New Roman"/>
      <w:sz w:val="16"/>
      <w:szCs w:val="16"/>
    </w:rPr>
  </w:style>
  <w:style w:type="character" w:styleId="a4">
    <w:name w:val="footnote reference"/>
    <w:uiPriority w:val="99"/>
    <w:semiHidden/>
    <w:unhideWhenUsed/>
    <w:rsid w:val="00275AE1"/>
    <w:rPr>
      <w:vertAlign w:val="superscript"/>
    </w:rPr>
  </w:style>
  <w:style w:type="character" w:customStyle="1" w:styleId="3">
    <w:name w:val="Основной текст (3)_"/>
    <w:basedOn w:val="a0"/>
    <w:link w:val="30"/>
    <w:rsid w:val="00275AE1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5AE1"/>
    <w:pPr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5">
    <w:name w:val="Основной текст + Курсив"/>
    <w:basedOn w:val="a0"/>
    <w:rsid w:val="00275AE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imesNewRoman105pt">
    <w:name w:val="Основной текст + Times New Roman;10;5 pt;Полужирный"/>
    <w:basedOn w:val="a0"/>
    <w:rsid w:val="00275A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"/>
    <w:basedOn w:val="a0"/>
    <w:rsid w:val="00275A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41">
    <w:name w:val="Основной текст4"/>
    <w:basedOn w:val="a"/>
    <w:rsid w:val="00275AE1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rsid w:val="00275AE1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75AE1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8"/>
      <w:szCs w:val="18"/>
    </w:rPr>
  </w:style>
  <w:style w:type="character" w:customStyle="1" w:styleId="61">
    <w:name w:val="Основной текст (6) + Не курсив"/>
    <w:basedOn w:val="6"/>
    <w:rsid w:val="00275AE1"/>
    <w:rPr>
      <w:i/>
      <w:iCs/>
    </w:rPr>
  </w:style>
  <w:style w:type="character" w:customStyle="1" w:styleId="31">
    <w:name w:val="Основной текст (3) + Курсив"/>
    <w:basedOn w:val="3"/>
    <w:rsid w:val="00275AE1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32">
    <w:name w:val="Основной текст (3) + Не полужирный"/>
    <w:basedOn w:val="3"/>
    <w:rsid w:val="00275AE1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 + Не полужирный;Курсив"/>
    <w:basedOn w:val="3"/>
    <w:rsid w:val="00275AE1"/>
    <w:rPr>
      <w:rFonts w:ascii="Trebuchet MS" w:eastAsia="Trebuchet MS" w:hAnsi="Trebuchet MS" w:cs="Trebuchet MS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85pt">
    <w:name w:val="Основной текст + 8;5 pt;Курсив"/>
    <w:basedOn w:val="a0"/>
    <w:rsid w:val="00275AE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6">
    <w:name w:val="Основной текст + Полужирный"/>
    <w:basedOn w:val="a0"/>
    <w:rsid w:val="00275AE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0"/>
    <w:rsid w:val="00275AE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18"/>
      <w:szCs w:val="18"/>
      <w:shd w:val="clear" w:color="auto" w:fill="FFFFFF"/>
    </w:rPr>
  </w:style>
  <w:style w:type="character" w:customStyle="1" w:styleId="TimesNewRoman105pt0">
    <w:name w:val="Основной текст + Times New Roman;10;5 pt"/>
    <w:basedOn w:val="a0"/>
    <w:rsid w:val="00275A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62">
    <w:name w:val="Основной текст6"/>
    <w:basedOn w:val="a"/>
    <w:rsid w:val="00275AE1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color w:val="000000"/>
      <w:sz w:val="18"/>
      <w:szCs w:val="18"/>
    </w:rPr>
  </w:style>
  <w:style w:type="character" w:customStyle="1" w:styleId="59pt">
    <w:name w:val="Основной текст (5) + 9 pt;Не курсив"/>
    <w:basedOn w:val="a0"/>
    <w:rsid w:val="00275AE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85pt0">
    <w:name w:val="Основной текст + 8;5 pt;Полужирный;Курсив"/>
    <w:basedOn w:val="a0"/>
    <w:rsid w:val="00275AE1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LucidaSansUnicode9pt">
    <w:name w:val="Основной текст (4) + Lucida Sans Unicode;9 pt;Полужирный"/>
    <w:basedOn w:val="a0"/>
    <w:rsid w:val="00275AE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rsid w:val="00275AE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1">
    <w:name w:val="Заголовок №1_"/>
    <w:basedOn w:val="a0"/>
    <w:link w:val="12"/>
    <w:rsid w:val="00275AE1"/>
    <w:rPr>
      <w:rFonts w:ascii="Segoe UI" w:eastAsia="Segoe UI" w:hAnsi="Segoe UI" w:cs="Segoe UI"/>
      <w:sz w:val="29"/>
      <w:szCs w:val="29"/>
      <w:shd w:val="clear" w:color="auto" w:fill="FFFFFF"/>
    </w:rPr>
  </w:style>
  <w:style w:type="paragraph" w:customStyle="1" w:styleId="12">
    <w:name w:val="Заголовок №1"/>
    <w:basedOn w:val="a"/>
    <w:link w:val="11"/>
    <w:rsid w:val="00275AE1"/>
    <w:pPr>
      <w:shd w:val="clear" w:color="auto" w:fill="FFFFFF"/>
      <w:spacing w:after="360" w:line="346" w:lineRule="exact"/>
      <w:jc w:val="center"/>
      <w:outlineLvl w:val="0"/>
    </w:pPr>
    <w:rPr>
      <w:rFonts w:ascii="Segoe UI" w:eastAsia="Segoe UI" w:hAnsi="Segoe UI" w:cs="Segoe UI"/>
      <w:sz w:val="29"/>
      <w:szCs w:val="29"/>
    </w:rPr>
  </w:style>
  <w:style w:type="character" w:customStyle="1" w:styleId="34">
    <w:name w:val="Основной текст3"/>
    <w:basedOn w:val="a0"/>
    <w:rsid w:val="00275AE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rebuchetMS85pt0pt">
    <w:name w:val="Основной текст + Trebuchet MS;8;5 pt;Полужирный;Интервал 0 pt"/>
    <w:basedOn w:val="a0"/>
    <w:rsid w:val="00275AE1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</w:rPr>
  </w:style>
  <w:style w:type="character" w:customStyle="1" w:styleId="35pt0pt">
    <w:name w:val="Основной текст (3) + 5 pt;Не полужирный;Интервал 0 pt"/>
    <w:basedOn w:val="3"/>
    <w:rsid w:val="00275AE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0"/>
      <w:sz w:val="10"/>
      <w:szCs w:val="10"/>
      <w:lang w:val="en-US"/>
    </w:rPr>
  </w:style>
  <w:style w:type="character" w:customStyle="1" w:styleId="42">
    <w:name w:val="Основной текст (4)_"/>
    <w:basedOn w:val="a0"/>
    <w:link w:val="43"/>
    <w:rsid w:val="00275AE1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75AE1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31pt">
    <w:name w:val="Основной текст (3) + Интервал 1 pt"/>
    <w:basedOn w:val="3"/>
    <w:rsid w:val="00275AE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385pt">
    <w:name w:val="Основной текст (3) + 8;5 pt;Не полужирный;Курсив"/>
    <w:basedOn w:val="3"/>
    <w:rsid w:val="00275AE1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69pt">
    <w:name w:val="Основной текст (6) + 9 pt"/>
    <w:basedOn w:val="6"/>
    <w:rsid w:val="00275AE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</w:rPr>
  </w:style>
  <w:style w:type="character" w:customStyle="1" w:styleId="3TimesNewRoman105pt">
    <w:name w:val="Основной текст (3) + Times New Roman;10;5 pt;Не полужирный"/>
    <w:basedOn w:val="3"/>
    <w:rsid w:val="00275A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Style45">
    <w:name w:val="Style45"/>
    <w:basedOn w:val="a"/>
    <w:uiPriority w:val="99"/>
    <w:rsid w:val="00275AE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46">
    <w:name w:val="Style46"/>
    <w:basedOn w:val="a"/>
    <w:uiPriority w:val="99"/>
    <w:rsid w:val="00275AE1"/>
    <w:pPr>
      <w:widowControl w:val="0"/>
      <w:autoSpaceDE w:val="0"/>
      <w:autoSpaceDN w:val="0"/>
      <w:adjustRightInd w:val="0"/>
      <w:spacing w:after="0" w:line="197" w:lineRule="exact"/>
      <w:ind w:hanging="158"/>
      <w:jc w:val="both"/>
    </w:pPr>
    <w:rPr>
      <w:rFonts w:ascii="Tahoma" w:hAnsi="Tahoma" w:cs="Tahoma"/>
      <w:sz w:val="24"/>
      <w:szCs w:val="24"/>
    </w:rPr>
  </w:style>
  <w:style w:type="character" w:customStyle="1" w:styleId="FontStyle166">
    <w:name w:val="Font Style166"/>
    <w:basedOn w:val="a0"/>
    <w:uiPriority w:val="99"/>
    <w:rsid w:val="00275AE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8">
    <w:name w:val="Style48"/>
    <w:basedOn w:val="a"/>
    <w:uiPriority w:val="99"/>
    <w:rsid w:val="00F008E5"/>
    <w:pPr>
      <w:widowControl w:val="0"/>
      <w:autoSpaceDE w:val="0"/>
      <w:autoSpaceDN w:val="0"/>
      <w:adjustRightInd w:val="0"/>
      <w:spacing w:after="0" w:line="195" w:lineRule="exact"/>
    </w:pPr>
    <w:rPr>
      <w:rFonts w:ascii="Tahoma" w:hAnsi="Tahoma" w:cs="Tahoma"/>
      <w:sz w:val="24"/>
      <w:szCs w:val="24"/>
    </w:rPr>
  </w:style>
  <w:style w:type="character" w:customStyle="1" w:styleId="FontStyle165">
    <w:name w:val="Font Style165"/>
    <w:basedOn w:val="a0"/>
    <w:uiPriority w:val="99"/>
    <w:rsid w:val="00CA14EA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4">
    <w:name w:val="Style44"/>
    <w:basedOn w:val="a"/>
    <w:uiPriority w:val="99"/>
    <w:rsid w:val="00D07A29"/>
    <w:pPr>
      <w:widowControl w:val="0"/>
      <w:autoSpaceDE w:val="0"/>
      <w:autoSpaceDN w:val="0"/>
      <w:adjustRightInd w:val="0"/>
      <w:spacing w:after="0" w:line="192" w:lineRule="exact"/>
      <w:ind w:hanging="154"/>
    </w:pPr>
    <w:rPr>
      <w:rFonts w:ascii="Tahoma" w:hAnsi="Tahoma" w:cs="Tahoma"/>
      <w:sz w:val="24"/>
      <w:szCs w:val="24"/>
    </w:rPr>
  </w:style>
  <w:style w:type="paragraph" w:customStyle="1" w:styleId="Style61">
    <w:name w:val="Style61"/>
    <w:basedOn w:val="a"/>
    <w:uiPriority w:val="99"/>
    <w:rsid w:val="001F010C"/>
    <w:pPr>
      <w:widowControl w:val="0"/>
      <w:autoSpaceDE w:val="0"/>
      <w:autoSpaceDN w:val="0"/>
      <w:adjustRightInd w:val="0"/>
      <w:spacing w:after="0" w:line="187" w:lineRule="exact"/>
    </w:pPr>
    <w:rPr>
      <w:rFonts w:ascii="Tahoma" w:hAnsi="Tahoma" w:cs="Tahoma"/>
      <w:sz w:val="24"/>
      <w:szCs w:val="24"/>
    </w:rPr>
  </w:style>
  <w:style w:type="paragraph" w:customStyle="1" w:styleId="Style64">
    <w:name w:val="Style64"/>
    <w:basedOn w:val="a"/>
    <w:uiPriority w:val="99"/>
    <w:rsid w:val="001F010C"/>
    <w:pPr>
      <w:widowControl w:val="0"/>
      <w:autoSpaceDE w:val="0"/>
      <w:autoSpaceDN w:val="0"/>
      <w:adjustRightInd w:val="0"/>
      <w:spacing w:after="0" w:line="192" w:lineRule="exact"/>
      <w:ind w:hanging="163"/>
    </w:pPr>
    <w:rPr>
      <w:rFonts w:ascii="Tahoma" w:hAnsi="Tahoma" w:cs="Tahoma"/>
      <w:sz w:val="24"/>
      <w:szCs w:val="24"/>
    </w:rPr>
  </w:style>
  <w:style w:type="paragraph" w:customStyle="1" w:styleId="Style65">
    <w:name w:val="Style65"/>
    <w:basedOn w:val="a"/>
    <w:uiPriority w:val="99"/>
    <w:rsid w:val="002B7978"/>
    <w:pPr>
      <w:widowControl w:val="0"/>
      <w:autoSpaceDE w:val="0"/>
      <w:autoSpaceDN w:val="0"/>
      <w:adjustRightInd w:val="0"/>
      <w:spacing w:after="0" w:line="192" w:lineRule="exact"/>
      <w:ind w:hanging="163"/>
      <w:jc w:val="both"/>
    </w:pPr>
    <w:rPr>
      <w:rFonts w:ascii="Tahoma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6B24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69">
    <w:name w:val="Style69"/>
    <w:basedOn w:val="a"/>
    <w:uiPriority w:val="99"/>
    <w:rsid w:val="006B2499"/>
    <w:pPr>
      <w:widowControl w:val="0"/>
      <w:autoSpaceDE w:val="0"/>
      <w:autoSpaceDN w:val="0"/>
      <w:adjustRightInd w:val="0"/>
      <w:spacing w:after="0" w:line="195" w:lineRule="exact"/>
      <w:ind w:hanging="158"/>
      <w:jc w:val="both"/>
    </w:pPr>
    <w:rPr>
      <w:rFonts w:ascii="Tahoma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C276AA"/>
    <w:pPr>
      <w:widowControl w:val="0"/>
      <w:autoSpaceDE w:val="0"/>
      <w:autoSpaceDN w:val="0"/>
      <w:adjustRightInd w:val="0"/>
      <w:spacing w:after="0" w:line="197" w:lineRule="exact"/>
      <w:ind w:hanging="158"/>
    </w:pPr>
    <w:rPr>
      <w:rFonts w:ascii="Tahoma" w:hAnsi="Tahoma" w:cs="Tahoma"/>
      <w:sz w:val="24"/>
      <w:szCs w:val="24"/>
    </w:rPr>
  </w:style>
  <w:style w:type="paragraph" w:customStyle="1" w:styleId="Style85">
    <w:name w:val="Style85"/>
    <w:basedOn w:val="a"/>
    <w:uiPriority w:val="99"/>
    <w:rsid w:val="00C276AA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88">
    <w:name w:val="Style88"/>
    <w:basedOn w:val="a"/>
    <w:uiPriority w:val="99"/>
    <w:rsid w:val="000B11E7"/>
    <w:pPr>
      <w:widowControl w:val="0"/>
      <w:autoSpaceDE w:val="0"/>
      <w:autoSpaceDN w:val="0"/>
      <w:adjustRightInd w:val="0"/>
      <w:spacing w:after="0" w:line="192" w:lineRule="exact"/>
      <w:ind w:hanging="158"/>
      <w:jc w:val="both"/>
    </w:pPr>
    <w:rPr>
      <w:rFonts w:ascii="Tahoma" w:hAnsi="Tahoma" w:cs="Tahoma"/>
      <w:sz w:val="24"/>
      <w:szCs w:val="24"/>
    </w:rPr>
  </w:style>
  <w:style w:type="paragraph" w:customStyle="1" w:styleId="Style81">
    <w:name w:val="Style81"/>
    <w:basedOn w:val="a"/>
    <w:uiPriority w:val="99"/>
    <w:rsid w:val="00446FE8"/>
    <w:pPr>
      <w:widowControl w:val="0"/>
      <w:autoSpaceDE w:val="0"/>
      <w:autoSpaceDN w:val="0"/>
      <w:adjustRightInd w:val="0"/>
      <w:spacing w:after="0" w:line="202" w:lineRule="exact"/>
      <w:ind w:hanging="154"/>
      <w:jc w:val="both"/>
    </w:pPr>
    <w:rPr>
      <w:rFonts w:ascii="Tahoma" w:hAnsi="Tahoma" w:cs="Tahoma"/>
      <w:sz w:val="24"/>
      <w:szCs w:val="24"/>
    </w:rPr>
  </w:style>
  <w:style w:type="paragraph" w:customStyle="1" w:styleId="Style94">
    <w:name w:val="Style94"/>
    <w:basedOn w:val="a"/>
    <w:uiPriority w:val="99"/>
    <w:rsid w:val="006175E0"/>
    <w:pPr>
      <w:widowControl w:val="0"/>
      <w:autoSpaceDE w:val="0"/>
      <w:autoSpaceDN w:val="0"/>
      <w:adjustRightInd w:val="0"/>
      <w:spacing w:after="0" w:line="197" w:lineRule="exact"/>
      <w:ind w:hanging="149"/>
      <w:jc w:val="both"/>
    </w:pPr>
    <w:rPr>
      <w:rFonts w:ascii="Tahoma" w:hAnsi="Tahoma" w:cs="Tahoma"/>
      <w:sz w:val="24"/>
      <w:szCs w:val="24"/>
    </w:rPr>
  </w:style>
  <w:style w:type="paragraph" w:customStyle="1" w:styleId="Style99">
    <w:name w:val="Style99"/>
    <w:basedOn w:val="a"/>
    <w:uiPriority w:val="99"/>
    <w:rsid w:val="000B42BC"/>
    <w:pPr>
      <w:widowControl w:val="0"/>
      <w:autoSpaceDE w:val="0"/>
      <w:autoSpaceDN w:val="0"/>
      <w:adjustRightInd w:val="0"/>
      <w:spacing w:after="0" w:line="196" w:lineRule="exact"/>
      <w:ind w:hanging="158"/>
    </w:pPr>
    <w:rPr>
      <w:rFonts w:ascii="Tahoma" w:hAnsi="Tahoma" w:cs="Tahoma"/>
      <w:sz w:val="24"/>
      <w:szCs w:val="24"/>
    </w:rPr>
  </w:style>
  <w:style w:type="paragraph" w:customStyle="1" w:styleId="Style51">
    <w:name w:val="Style51"/>
    <w:basedOn w:val="a"/>
    <w:uiPriority w:val="99"/>
    <w:rsid w:val="009F164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92">
    <w:name w:val="Style92"/>
    <w:basedOn w:val="a"/>
    <w:uiPriority w:val="99"/>
    <w:rsid w:val="0055109A"/>
    <w:pPr>
      <w:widowControl w:val="0"/>
      <w:autoSpaceDE w:val="0"/>
      <w:autoSpaceDN w:val="0"/>
      <w:adjustRightInd w:val="0"/>
      <w:spacing w:after="0" w:line="194" w:lineRule="exact"/>
      <w:ind w:hanging="149"/>
      <w:jc w:val="both"/>
    </w:pPr>
    <w:rPr>
      <w:rFonts w:ascii="Tahoma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AB11E3"/>
    <w:pPr>
      <w:widowControl w:val="0"/>
      <w:autoSpaceDE w:val="0"/>
      <w:autoSpaceDN w:val="0"/>
      <w:adjustRightInd w:val="0"/>
      <w:spacing w:after="0" w:line="230" w:lineRule="exact"/>
    </w:pPr>
    <w:rPr>
      <w:rFonts w:ascii="Tahoma" w:hAnsi="Tahoma" w:cs="Tahoma"/>
      <w:sz w:val="24"/>
      <w:szCs w:val="24"/>
    </w:rPr>
  </w:style>
  <w:style w:type="paragraph" w:customStyle="1" w:styleId="Style101">
    <w:name w:val="Style101"/>
    <w:basedOn w:val="a"/>
    <w:uiPriority w:val="99"/>
    <w:rsid w:val="00AB11E3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08">
    <w:name w:val="Style108"/>
    <w:basedOn w:val="a"/>
    <w:uiPriority w:val="99"/>
    <w:rsid w:val="004C5025"/>
    <w:pPr>
      <w:widowControl w:val="0"/>
      <w:autoSpaceDE w:val="0"/>
      <w:autoSpaceDN w:val="0"/>
      <w:adjustRightInd w:val="0"/>
      <w:spacing w:after="0" w:line="202" w:lineRule="exact"/>
      <w:ind w:hanging="158"/>
      <w:jc w:val="both"/>
    </w:pPr>
    <w:rPr>
      <w:rFonts w:ascii="Tahoma" w:hAnsi="Tahoma" w:cs="Tahoma"/>
      <w:sz w:val="24"/>
      <w:szCs w:val="24"/>
    </w:rPr>
  </w:style>
  <w:style w:type="paragraph" w:customStyle="1" w:styleId="Style56">
    <w:name w:val="Style56"/>
    <w:basedOn w:val="a"/>
    <w:uiPriority w:val="99"/>
    <w:rsid w:val="004C502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a7">
    <w:name w:val="Основной текст Знак"/>
    <w:basedOn w:val="a0"/>
    <w:link w:val="a8"/>
    <w:rsid w:val="004C5025"/>
    <w:rPr>
      <w:sz w:val="15"/>
      <w:szCs w:val="15"/>
      <w:shd w:val="clear" w:color="auto" w:fill="FFFFFF"/>
    </w:rPr>
  </w:style>
  <w:style w:type="paragraph" w:styleId="a8">
    <w:name w:val="Body Text"/>
    <w:basedOn w:val="a"/>
    <w:link w:val="a7"/>
    <w:rsid w:val="004C5025"/>
    <w:pPr>
      <w:shd w:val="clear" w:color="auto" w:fill="FFFFFF"/>
      <w:spacing w:after="0" w:line="240" w:lineRule="atLeast"/>
    </w:pPr>
    <w:rPr>
      <w:sz w:val="15"/>
      <w:szCs w:val="15"/>
    </w:rPr>
  </w:style>
  <w:style w:type="character" w:customStyle="1" w:styleId="13">
    <w:name w:val="Основной текст Знак1"/>
    <w:basedOn w:val="a0"/>
    <w:link w:val="a8"/>
    <w:uiPriority w:val="99"/>
    <w:semiHidden/>
    <w:rsid w:val="004C5025"/>
  </w:style>
  <w:style w:type="paragraph" w:customStyle="1" w:styleId="Style113">
    <w:name w:val="Style113"/>
    <w:basedOn w:val="a"/>
    <w:uiPriority w:val="99"/>
    <w:rsid w:val="005C4787"/>
    <w:pPr>
      <w:widowControl w:val="0"/>
      <w:autoSpaceDE w:val="0"/>
      <w:autoSpaceDN w:val="0"/>
      <w:adjustRightInd w:val="0"/>
      <w:spacing w:after="0" w:line="192" w:lineRule="exact"/>
      <w:ind w:hanging="154"/>
    </w:pPr>
    <w:rPr>
      <w:rFonts w:ascii="Tahoma" w:hAnsi="Tahoma" w:cs="Tahoma"/>
      <w:sz w:val="24"/>
      <w:szCs w:val="24"/>
    </w:rPr>
  </w:style>
  <w:style w:type="paragraph" w:customStyle="1" w:styleId="Style114">
    <w:name w:val="Style114"/>
    <w:basedOn w:val="a"/>
    <w:uiPriority w:val="99"/>
    <w:rsid w:val="00495DFB"/>
    <w:pPr>
      <w:widowControl w:val="0"/>
      <w:autoSpaceDE w:val="0"/>
      <w:autoSpaceDN w:val="0"/>
      <w:adjustRightInd w:val="0"/>
      <w:spacing w:after="0" w:line="192" w:lineRule="exact"/>
    </w:pPr>
    <w:rPr>
      <w:rFonts w:ascii="Tahoma" w:hAnsi="Tahoma" w:cs="Tahoma"/>
      <w:sz w:val="24"/>
      <w:szCs w:val="24"/>
    </w:rPr>
  </w:style>
  <w:style w:type="character" w:customStyle="1" w:styleId="44">
    <w:name w:val="Основной текст + Полужирный4"/>
    <w:basedOn w:val="a7"/>
    <w:rsid w:val="0027563D"/>
    <w:rPr>
      <w:b/>
      <w:bCs/>
      <w:lang w:bidi="ar-SA"/>
    </w:rPr>
  </w:style>
  <w:style w:type="paragraph" w:customStyle="1" w:styleId="Style57">
    <w:name w:val="Style57"/>
    <w:basedOn w:val="a"/>
    <w:uiPriority w:val="99"/>
    <w:rsid w:val="001508B6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24">
    <w:name w:val="Style124"/>
    <w:basedOn w:val="a"/>
    <w:uiPriority w:val="99"/>
    <w:rsid w:val="001508B6"/>
    <w:pPr>
      <w:widowControl w:val="0"/>
      <w:autoSpaceDE w:val="0"/>
      <w:autoSpaceDN w:val="0"/>
      <w:adjustRightInd w:val="0"/>
      <w:spacing w:after="0" w:line="197" w:lineRule="exact"/>
      <w:ind w:hanging="163"/>
      <w:jc w:val="both"/>
    </w:pPr>
    <w:rPr>
      <w:rFonts w:ascii="Tahoma" w:hAnsi="Tahoma" w:cs="Tahoma"/>
      <w:sz w:val="24"/>
      <w:szCs w:val="24"/>
    </w:rPr>
  </w:style>
  <w:style w:type="paragraph" w:customStyle="1" w:styleId="Style3">
    <w:name w:val="Style3"/>
    <w:basedOn w:val="a"/>
    <w:uiPriority w:val="99"/>
    <w:rsid w:val="00F82DE5"/>
    <w:pPr>
      <w:widowControl w:val="0"/>
      <w:autoSpaceDE w:val="0"/>
      <w:autoSpaceDN w:val="0"/>
      <w:adjustRightInd w:val="0"/>
      <w:spacing w:after="0" w:line="253" w:lineRule="exact"/>
      <w:ind w:firstLine="562"/>
      <w:jc w:val="both"/>
    </w:pPr>
    <w:rPr>
      <w:rFonts w:ascii="Arial" w:eastAsia="Times New Roman" w:hAnsi="Arial" w:cs="Arial"/>
      <w:sz w:val="24"/>
      <w:szCs w:val="24"/>
    </w:rPr>
  </w:style>
  <w:style w:type="paragraph" w:styleId="a9">
    <w:name w:val="No Spacing"/>
    <w:uiPriority w:val="1"/>
    <w:qFormat/>
    <w:rsid w:val="00F82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F8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82DE5"/>
  </w:style>
  <w:style w:type="paragraph" w:customStyle="1" w:styleId="msolistparagraph0">
    <w:name w:val="msolistparagraph"/>
    <w:basedOn w:val="a"/>
    <w:rsid w:val="00F82DE5"/>
    <w:pPr>
      <w:ind w:left="72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a">
    <w:name w:val="List Paragraph"/>
    <w:basedOn w:val="a"/>
    <w:uiPriority w:val="34"/>
    <w:qFormat/>
    <w:rsid w:val="00C71F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2824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45">
    <w:name w:val="Заголовок №4_"/>
    <w:basedOn w:val="a0"/>
    <w:link w:val="46"/>
    <w:rsid w:val="00282466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6">
    <w:name w:val="Заголовок №4"/>
    <w:basedOn w:val="a"/>
    <w:link w:val="45"/>
    <w:rsid w:val="00282466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c">
    <w:name w:val="Основной текст_"/>
    <w:basedOn w:val="a0"/>
    <w:link w:val="21"/>
    <w:rsid w:val="00282466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c"/>
    <w:rsid w:val="00282466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14">
    <w:name w:val="Основной текст1"/>
    <w:basedOn w:val="ac"/>
    <w:rsid w:val="00282466"/>
  </w:style>
  <w:style w:type="character" w:customStyle="1" w:styleId="22">
    <w:name w:val="Основной текст (2)_"/>
    <w:basedOn w:val="a0"/>
    <w:link w:val="23"/>
    <w:rsid w:val="00282466"/>
    <w:rPr>
      <w:rFonts w:ascii="Segoe UI" w:eastAsia="Segoe UI" w:hAnsi="Segoe UI" w:cs="Segoe UI"/>
      <w:sz w:val="29"/>
      <w:szCs w:val="2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2466"/>
    <w:pPr>
      <w:shd w:val="clear" w:color="auto" w:fill="FFFFFF"/>
      <w:spacing w:before="240" w:after="0" w:line="360" w:lineRule="exact"/>
      <w:jc w:val="center"/>
    </w:pPr>
    <w:rPr>
      <w:rFonts w:ascii="Segoe UI" w:eastAsia="Segoe UI" w:hAnsi="Segoe UI" w:cs="Segoe UI"/>
      <w:sz w:val="29"/>
      <w:szCs w:val="29"/>
    </w:rPr>
  </w:style>
  <w:style w:type="character" w:customStyle="1" w:styleId="2125pt">
    <w:name w:val="Основной текст (2) + 12;5 pt"/>
    <w:basedOn w:val="22"/>
    <w:rsid w:val="00282466"/>
    <w:rPr>
      <w:sz w:val="25"/>
      <w:szCs w:val="25"/>
    </w:rPr>
  </w:style>
  <w:style w:type="character" w:customStyle="1" w:styleId="47">
    <w:name w:val="Заголовок №4 + Курсив"/>
    <w:basedOn w:val="45"/>
    <w:rsid w:val="00282466"/>
    <w:rPr>
      <w:b w:val="0"/>
      <w:bCs w:val="0"/>
      <w:i/>
      <w:iCs/>
      <w:smallCaps w:val="0"/>
      <w:strike w:val="0"/>
      <w:spacing w:val="0"/>
    </w:rPr>
  </w:style>
  <w:style w:type="character" w:customStyle="1" w:styleId="24">
    <w:name w:val="Заголовок №2_"/>
    <w:basedOn w:val="a0"/>
    <w:link w:val="25"/>
    <w:rsid w:val="00282466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5">
    <w:name w:val="Заголовок №2"/>
    <w:basedOn w:val="a"/>
    <w:link w:val="24"/>
    <w:rsid w:val="00282466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character" w:customStyle="1" w:styleId="95pt">
    <w:name w:val="Основной текст + 9;5 pt;Полужирный;Курсив"/>
    <w:basedOn w:val="ac"/>
    <w:rsid w:val="00282466"/>
    <w:rPr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5">
    <w:name w:val="Заголовок №3_"/>
    <w:basedOn w:val="a0"/>
    <w:link w:val="36"/>
    <w:rsid w:val="00282466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6">
    <w:name w:val="Заголовок №3"/>
    <w:basedOn w:val="a"/>
    <w:link w:val="35"/>
    <w:rsid w:val="00282466"/>
    <w:pPr>
      <w:shd w:val="clear" w:color="auto" w:fill="FFFFFF"/>
      <w:spacing w:after="0" w:line="211" w:lineRule="exact"/>
      <w:outlineLvl w:val="2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420">
    <w:name w:val="Заголовок №4 (2)_"/>
    <w:basedOn w:val="a0"/>
    <w:link w:val="421"/>
    <w:rsid w:val="00282466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21">
    <w:name w:val="Заголовок №4 (2)"/>
    <w:basedOn w:val="a"/>
    <w:link w:val="420"/>
    <w:rsid w:val="00282466"/>
    <w:pPr>
      <w:shd w:val="clear" w:color="auto" w:fill="FFFFFF"/>
      <w:spacing w:before="6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48pt0pt">
    <w:name w:val="Основной текст (4) + 8 pt;Полужирный;Интервал 0 pt"/>
    <w:basedOn w:val="42"/>
    <w:rsid w:val="00282466"/>
    <w:rPr>
      <w:b/>
      <w:bCs/>
      <w:spacing w:val="10"/>
      <w:sz w:val="16"/>
      <w:szCs w:val="16"/>
      <w:shd w:val="clear" w:color="auto" w:fill="FFFFFF"/>
    </w:rPr>
  </w:style>
  <w:style w:type="paragraph" w:styleId="ad">
    <w:name w:val="Body Text Indent"/>
    <w:basedOn w:val="a"/>
    <w:link w:val="ae"/>
    <w:uiPriority w:val="99"/>
    <w:semiHidden/>
    <w:unhideWhenUsed/>
    <w:rsid w:val="001C582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1C5827"/>
  </w:style>
  <w:style w:type="paragraph" w:styleId="26">
    <w:name w:val="Body Text Indent 2"/>
    <w:basedOn w:val="a"/>
    <w:link w:val="27"/>
    <w:uiPriority w:val="99"/>
    <w:semiHidden/>
    <w:unhideWhenUsed/>
    <w:rsid w:val="001C582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C5827"/>
  </w:style>
  <w:style w:type="character" w:customStyle="1" w:styleId="10">
    <w:name w:val="Заголовок 1 Знак"/>
    <w:basedOn w:val="a0"/>
    <w:link w:val="1"/>
    <w:rsid w:val="001C582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1C582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C5827"/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customStyle="1" w:styleId="af">
    <w:name w:val="Основной текст + Полужирный;Курсив"/>
    <w:basedOn w:val="ac"/>
    <w:rsid w:val="00897FF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character" w:customStyle="1" w:styleId="37">
    <w:name w:val="Основной текст (3) + Малые прописные"/>
    <w:basedOn w:val="3"/>
    <w:rsid w:val="00736ADA"/>
    <w:rPr>
      <w:rFonts w:ascii="Arial" w:eastAsia="Arial" w:hAnsi="Arial" w:cs="Arial"/>
      <w:b/>
      <w:bCs/>
      <w:smallCap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48">
    <w:name w:val="Основной текст (4) + Не полужирный;Не курсив"/>
    <w:basedOn w:val="42"/>
    <w:rsid w:val="00736AD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ru-RU"/>
    </w:rPr>
  </w:style>
  <w:style w:type="paragraph" w:styleId="af0">
    <w:name w:val="header"/>
    <w:basedOn w:val="a"/>
    <w:link w:val="af1"/>
    <w:uiPriority w:val="99"/>
    <w:semiHidden/>
    <w:unhideWhenUsed/>
    <w:rsid w:val="004D3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D3A24"/>
  </w:style>
  <w:style w:type="paragraph" w:styleId="af2">
    <w:name w:val="footer"/>
    <w:basedOn w:val="a"/>
    <w:link w:val="af3"/>
    <w:uiPriority w:val="99"/>
    <w:semiHidden/>
    <w:unhideWhenUsed/>
    <w:rsid w:val="004D3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4D3A24"/>
  </w:style>
  <w:style w:type="paragraph" w:styleId="af4">
    <w:name w:val="Balloon Text"/>
    <w:basedOn w:val="a"/>
    <w:link w:val="af5"/>
    <w:uiPriority w:val="99"/>
    <w:semiHidden/>
    <w:unhideWhenUsed/>
    <w:rsid w:val="004B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2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4606D-F3B3-4E97-9F69-B8BA2488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1964</TotalTime>
  <Pages>26</Pages>
  <Words>12264</Words>
  <Characters>69905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77</cp:revision>
  <cp:lastPrinted>2014-10-02T18:03:00Z</cp:lastPrinted>
  <dcterms:created xsi:type="dcterms:W3CDTF">2014-08-29T12:29:00Z</dcterms:created>
  <dcterms:modified xsi:type="dcterms:W3CDTF">2017-01-16T17:04:00Z</dcterms:modified>
</cp:coreProperties>
</file>